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F9" w:rsidRDefault="001A27F9" w:rsidP="001A27F9">
      <w:pPr>
        <w:ind w:left="-720" w:firstLine="720"/>
        <w:rPr>
          <w:sz w:val="24"/>
          <w:szCs w:val="24"/>
        </w:rPr>
      </w:pPr>
    </w:p>
    <w:p w:rsidR="001A27F9" w:rsidRDefault="001A27F9" w:rsidP="001A27F9">
      <w:pPr>
        <w:ind w:left="-720" w:firstLine="720"/>
        <w:rPr>
          <w:sz w:val="24"/>
          <w:szCs w:val="24"/>
        </w:rPr>
      </w:pPr>
    </w:p>
    <w:p w:rsidR="001A27F9" w:rsidRDefault="001A27F9" w:rsidP="001A2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A27F9" w:rsidRDefault="001A27F9" w:rsidP="001A2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ХОЛМ-ЖИРКОВСКОГО ГОРОДСКОГО  ПОСЕЛЕНИЯ</w:t>
      </w:r>
    </w:p>
    <w:p w:rsidR="001A27F9" w:rsidRDefault="001A27F9" w:rsidP="001A2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ХОЛМ-ЖИРКОВСКОГО РАЙОНА СМОЛЕНСКОЙ ОБЛАСТИ</w:t>
      </w:r>
    </w:p>
    <w:tbl>
      <w:tblPr>
        <w:tblW w:w="0" w:type="auto"/>
        <w:tblInd w:w="-432" w:type="dxa"/>
        <w:tblBorders>
          <w:bottom w:val="single" w:sz="4" w:space="0" w:color="auto"/>
        </w:tblBorders>
        <w:tblLayout w:type="fixed"/>
        <w:tblLook w:val="0000"/>
      </w:tblPr>
      <w:tblGrid>
        <w:gridCol w:w="9902"/>
      </w:tblGrid>
      <w:tr w:rsidR="001A27F9" w:rsidTr="003B0E94">
        <w:trPr>
          <w:trHeight w:val="303"/>
        </w:trPr>
        <w:tc>
          <w:tcPr>
            <w:tcW w:w="990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A27F9" w:rsidRDefault="001A27F9" w:rsidP="003B0E94">
            <w:pPr>
              <w:ind w:right="-64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</w:t>
            </w:r>
          </w:p>
        </w:tc>
      </w:tr>
    </w:tbl>
    <w:p w:rsidR="0022242E" w:rsidRDefault="0022242E" w:rsidP="001A27F9">
      <w:pPr>
        <w:pStyle w:val="4"/>
      </w:pPr>
    </w:p>
    <w:p w:rsidR="001A27F9" w:rsidRDefault="001A27F9" w:rsidP="001A27F9">
      <w:pPr>
        <w:pStyle w:val="4"/>
      </w:pPr>
      <w:proofErr w:type="gramStart"/>
      <w:r w:rsidRPr="0045749A">
        <w:t>Р</w:t>
      </w:r>
      <w:proofErr w:type="gramEnd"/>
      <w:r w:rsidRPr="0045749A">
        <w:t xml:space="preserve"> Е Ш Е Н И Е</w:t>
      </w:r>
      <w:r w:rsidR="00CB5FDA">
        <w:t xml:space="preserve"> </w:t>
      </w:r>
    </w:p>
    <w:p w:rsidR="001A27F9" w:rsidRPr="006D55A3" w:rsidRDefault="001A27F9" w:rsidP="001A27F9">
      <w:pPr>
        <w:rPr>
          <w:sz w:val="28"/>
          <w:szCs w:val="28"/>
        </w:rPr>
      </w:pPr>
    </w:p>
    <w:p w:rsidR="00EE602F" w:rsidRDefault="00EE602F" w:rsidP="001A27F9">
      <w:pPr>
        <w:rPr>
          <w:sz w:val="28"/>
          <w:szCs w:val="28"/>
        </w:rPr>
      </w:pPr>
    </w:p>
    <w:p w:rsidR="001A27F9" w:rsidRPr="006D55A3" w:rsidRDefault="00CB5FDA" w:rsidP="001A27F9">
      <w:pPr>
        <w:rPr>
          <w:sz w:val="28"/>
          <w:szCs w:val="28"/>
        </w:rPr>
      </w:pPr>
      <w:r>
        <w:rPr>
          <w:sz w:val="28"/>
          <w:szCs w:val="28"/>
        </w:rPr>
        <w:t>от 1</w:t>
      </w:r>
      <w:r w:rsidR="004902CA">
        <w:rPr>
          <w:sz w:val="28"/>
          <w:szCs w:val="28"/>
        </w:rPr>
        <w:t xml:space="preserve">5 июня </w:t>
      </w:r>
      <w:r w:rsidR="001A27F9" w:rsidRPr="006D55A3">
        <w:rPr>
          <w:sz w:val="28"/>
          <w:szCs w:val="28"/>
        </w:rPr>
        <w:t>20</w:t>
      </w:r>
      <w:r w:rsidR="001A27F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1A27F9" w:rsidRPr="006D55A3">
        <w:rPr>
          <w:sz w:val="28"/>
          <w:szCs w:val="28"/>
        </w:rPr>
        <w:t xml:space="preserve"> г</w:t>
      </w:r>
      <w:r w:rsidR="009B3A62">
        <w:rPr>
          <w:sz w:val="28"/>
          <w:szCs w:val="28"/>
        </w:rPr>
        <w:t>ода</w:t>
      </w:r>
      <w:r w:rsidR="001A27F9" w:rsidRPr="006D55A3">
        <w:rPr>
          <w:sz w:val="28"/>
          <w:szCs w:val="28"/>
        </w:rPr>
        <w:t xml:space="preserve">         </w:t>
      </w:r>
      <w:r w:rsidR="001A27F9">
        <w:rPr>
          <w:sz w:val="28"/>
          <w:szCs w:val="28"/>
        </w:rPr>
        <w:t xml:space="preserve">  </w:t>
      </w:r>
      <w:r w:rsidR="009B3A62">
        <w:rPr>
          <w:sz w:val="28"/>
          <w:szCs w:val="28"/>
        </w:rPr>
        <w:t xml:space="preserve"> </w:t>
      </w:r>
      <w:r w:rsidR="0064017D">
        <w:rPr>
          <w:sz w:val="28"/>
          <w:szCs w:val="28"/>
        </w:rPr>
        <w:t xml:space="preserve">        </w:t>
      </w:r>
      <w:r w:rsidR="0022242E">
        <w:rPr>
          <w:sz w:val="28"/>
          <w:szCs w:val="28"/>
        </w:rPr>
        <w:t xml:space="preserve">   </w:t>
      </w:r>
      <w:r w:rsidR="008532FC">
        <w:rPr>
          <w:sz w:val="28"/>
          <w:szCs w:val="28"/>
        </w:rPr>
        <w:t xml:space="preserve"> </w:t>
      </w:r>
      <w:r w:rsidR="009B3A62">
        <w:rPr>
          <w:sz w:val="28"/>
          <w:szCs w:val="28"/>
        </w:rPr>
        <w:t xml:space="preserve">№  </w:t>
      </w:r>
      <w:r w:rsidR="001A27F9" w:rsidRPr="006D55A3">
        <w:rPr>
          <w:sz w:val="28"/>
          <w:szCs w:val="28"/>
        </w:rPr>
        <w:t xml:space="preserve"> </w:t>
      </w:r>
      <w:r w:rsidR="008532FC">
        <w:rPr>
          <w:sz w:val="28"/>
          <w:szCs w:val="28"/>
        </w:rPr>
        <w:t>18</w:t>
      </w:r>
      <w:r w:rsidR="001A27F9" w:rsidRPr="006D55A3">
        <w:rPr>
          <w:sz w:val="28"/>
          <w:szCs w:val="28"/>
        </w:rPr>
        <w:t xml:space="preserve">                                                        </w:t>
      </w:r>
      <w:r w:rsidR="001A27F9">
        <w:rPr>
          <w:sz w:val="28"/>
          <w:szCs w:val="28"/>
        </w:rPr>
        <w:t xml:space="preserve">                              </w:t>
      </w:r>
    </w:p>
    <w:p w:rsidR="001A27F9" w:rsidRPr="006D55A3" w:rsidRDefault="001A27F9" w:rsidP="001A27F9">
      <w:pPr>
        <w:rPr>
          <w:sz w:val="28"/>
          <w:szCs w:val="28"/>
        </w:rPr>
      </w:pPr>
    </w:p>
    <w:p w:rsidR="004902CA" w:rsidRDefault="001A27F9" w:rsidP="00EE602F">
      <w:pPr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 тарифа </w:t>
      </w:r>
      <w:r w:rsidR="004902CA">
        <w:rPr>
          <w:sz w:val="28"/>
          <w:szCs w:val="28"/>
        </w:rPr>
        <w:t xml:space="preserve">на платные гостиничные услуги для </w:t>
      </w:r>
      <w:r w:rsidRPr="006D5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D55A3">
        <w:rPr>
          <w:sz w:val="28"/>
          <w:szCs w:val="28"/>
        </w:rPr>
        <w:t>М</w:t>
      </w:r>
      <w:r w:rsidR="00CB5FDA">
        <w:rPr>
          <w:sz w:val="28"/>
          <w:szCs w:val="28"/>
        </w:rPr>
        <w:t>К</w:t>
      </w:r>
      <w:r w:rsidRPr="006D55A3">
        <w:rPr>
          <w:sz w:val="28"/>
          <w:szCs w:val="28"/>
        </w:rPr>
        <w:t xml:space="preserve">П </w:t>
      </w:r>
    </w:p>
    <w:p w:rsidR="001A27F9" w:rsidRDefault="001A27F9" w:rsidP="00EE602F">
      <w:pPr>
        <w:ind w:right="4393"/>
        <w:jc w:val="both"/>
        <w:rPr>
          <w:sz w:val="28"/>
          <w:szCs w:val="28"/>
        </w:rPr>
      </w:pPr>
      <w:r w:rsidRPr="006D55A3">
        <w:rPr>
          <w:sz w:val="28"/>
          <w:szCs w:val="28"/>
        </w:rPr>
        <w:t>«</w:t>
      </w:r>
      <w:r w:rsidR="00CB5FDA">
        <w:rPr>
          <w:sz w:val="28"/>
          <w:szCs w:val="28"/>
        </w:rPr>
        <w:t>Холм-Жирковское ЖКХ»</w:t>
      </w:r>
      <w:r>
        <w:rPr>
          <w:sz w:val="28"/>
          <w:szCs w:val="28"/>
        </w:rPr>
        <w:t xml:space="preserve"> </w:t>
      </w:r>
      <w:r w:rsidRPr="006D55A3">
        <w:rPr>
          <w:sz w:val="28"/>
          <w:szCs w:val="28"/>
        </w:rPr>
        <w:t xml:space="preserve"> </w:t>
      </w:r>
    </w:p>
    <w:p w:rsidR="001A27F9" w:rsidRDefault="001A27F9" w:rsidP="001A27F9">
      <w:pPr>
        <w:ind w:left="-720" w:firstLine="720"/>
        <w:rPr>
          <w:sz w:val="28"/>
          <w:szCs w:val="28"/>
        </w:rPr>
      </w:pPr>
    </w:p>
    <w:p w:rsidR="001A27F9" w:rsidRDefault="001A27F9" w:rsidP="001A27F9">
      <w:pPr>
        <w:ind w:left="-720" w:firstLine="720"/>
        <w:rPr>
          <w:sz w:val="28"/>
          <w:szCs w:val="28"/>
        </w:rPr>
      </w:pPr>
    </w:p>
    <w:p w:rsidR="001A27F9" w:rsidRDefault="001A27F9" w:rsidP="004902CA">
      <w:pPr>
        <w:ind w:firstLine="709"/>
        <w:jc w:val="both"/>
        <w:rPr>
          <w:sz w:val="28"/>
          <w:szCs w:val="28"/>
        </w:rPr>
      </w:pPr>
      <w:r w:rsidRPr="00A37147">
        <w:rPr>
          <w:sz w:val="28"/>
          <w:szCs w:val="28"/>
        </w:rPr>
        <w:t xml:space="preserve">Руководствуясь </w:t>
      </w:r>
      <w:r w:rsidR="004902CA">
        <w:rPr>
          <w:sz w:val="28"/>
          <w:szCs w:val="28"/>
        </w:rPr>
        <w:t xml:space="preserve"> пунктом 4 части 1 статьи 17 </w:t>
      </w:r>
      <w:r w:rsidRPr="00A37147">
        <w:rPr>
          <w:sz w:val="28"/>
          <w:szCs w:val="28"/>
        </w:rPr>
        <w:t>Федеральн</w:t>
      </w:r>
      <w:r w:rsidR="004902CA">
        <w:rPr>
          <w:sz w:val="28"/>
          <w:szCs w:val="28"/>
        </w:rPr>
        <w:t>ого закона</w:t>
      </w:r>
      <w:r w:rsidRPr="00A37147">
        <w:rPr>
          <w:sz w:val="28"/>
          <w:szCs w:val="28"/>
        </w:rPr>
        <w:t xml:space="preserve"> от 06.10.2003 № 131- ФЗ «Об общих принципах организации местного самоуправления в Российской Федерации», </w:t>
      </w:r>
      <w:r w:rsidR="004902CA">
        <w:rPr>
          <w:sz w:val="28"/>
          <w:szCs w:val="28"/>
        </w:rPr>
        <w:t>часть 2 статьи 346.11 Налогового кодекса Российской Федерации,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Уставом  муниципального </w:t>
      </w:r>
      <w:r w:rsidRPr="0045749A">
        <w:rPr>
          <w:sz w:val="28"/>
          <w:szCs w:val="28"/>
        </w:rPr>
        <w:t>образования Холм-Жирковского городского поселения Холм-Жирковского района Смоленской области</w:t>
      </w:r>
      <w:r w:rsidR="004902CA">
        <w:rPr>
          <w:sz w:val="28"/>
          <w:szCs w:val="28"/>
        </w:rPr>
        <w:t xml:space="preserve"> </w:t>
      </w:r>
      <w:r w:rsidRPr="0045749A">
        <w:rPr>
          <w:sz w:val="28"/>
          <w:szCs w:val="28"/>
        </w:rPr>
        <w:t xml:space="preserve">Совет депутатов Холм-Жирковского городского поселения Холм-Жирковского района Смоленской области </w:t>
      </w:r>
    </w:p>
    <w:p w:rsidR="001A27F9" w:rsidRPr="0023300A" w:rsidRDefault="001A27F9" w:rsidP="001A27F9">
      <w:pPr>
        <w:tabs>
          <w:tab w:val="left" w:pos="3060"/>
        </w:tabs>
        <w:jc w:val="both"/>
        <w:rPr>
          <w:bCs/>
          <w:sz w:val="28"/>
          <w:szCs w:val="28"/>
        </w:rPr>
      </w:pPr>
    </w:p>
    <w:p w:rsidR="001A27F9" w:rsidRPr="0022242E" w:rsidRDefault="001A27F9" w:rsidP="001A27F9">
      <w:pPr>
        <w:tabs>
          <w:tab w:val="left" w:pos="3060"/>
        </w:tabs>
        <w:rPr>
          <w:b/>
          <w:bCs/>
          <w:sz w:val="28"/>
          <w:szCs w:val="28"/>
        </w:rPr>
      </w:pPr>
      <w:r w:rsidRPr="0022242E">
        <w:rPr>
          <w:b/>
          <w:bCs/>
          <w:sz w:val="28"/>
          <w:szCs w:val="28"/>
        </w:rPr>
        <w:t xml:space="preserve">          </w:t>
      </w:r>
      <w:proofErr w:type="gramStart"/>
      <w:r w:rsidRPr="0022242E">
        <w:rPr>
          <w:b/>
          <w:bCs/>
          <w:sz w:val="28"/>
          <w:szCs w:val="28"/>
        </w:rPr>
        <w:t>Р</w:t>
      </w:r>
      <w:proofErr w:type="gramEnd"/>
      <w:r w:rsidRPr="0022242E">
        <w:rPr>
          <w:b/>
          <w:bCs/>
          <w:sz w:val="28"/>
          <w:szCs w:val="28"/>
        </w:rPr>
        <w:t xml:space="preserve"> Е Ш И Л :</w:t>
      </w:r>
    </w:p>
    <w:p w:rsidR="001A27F9" w:rsidRPr="0022242E" w:rsidRDefault="001A27F9" w:rsidP="001A27F9">
      <w:pPr>
        <w:tabs>
          <w:tab w:val="left" w:pos="3060"/>
        </w:tabs>
        <w:rPr>
          <w:b/>
          <w:bCs/>
          <w:sz w:val="28"/>
          <w:szCs w:val="28"/>
        </w:rPr>
      </w:pPr>
    </w:p>
    <w:p w:rsidR="001A27F9" w:rsidRDefault="0047480D" w:rsidP="00CB5FDA">
      <w:pPr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2242E">
        <w:rPr>
          <w:bCs/>
          <w:sz w:val="28"/>
          <w:szCs w:val="28"/>
        </w:rPr>
        <w:t xml:space="preserve"> </w:t>
      </w:r>
      <w:r w:rsidR="0022242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1. </w:t>
      </w:r>
      <w:r w:rsidR="001A27F9">
        <w:rPr>
          <w:bCs/>
          <w:sz w:val="28"/>
          <w:szCs w:val="28"/>
        </w:rPr>
        <w:t>Установить</w:t>
      </w:r>
      <w:r w:rsidR="004902CA">
        <w:rPr>
          <w:sz w:val="28"/>
          <w:szCs w:val="28"/>
        </w:rPr>
        <w:t xml:space="preserve">  тариф на платные гостиничные услуги для муниципального казенного предприятия «Холм-Жирковское жилищно-ком</w:t>
      </w:r>
      <w:r w:rsidR="008532FC">
        <w:rPr>
          <w:sz w:val="28"/>
          <w:szCs w:val="28"/>
        </w:rPr>
        <w:t>мунальное хозяйство на 2022 год</w:t>
      </w:r>
      <w:r w:rsidR="001A27F9">
        <w:rPr>
          <w:sz w:val="28"/>
          <w:szCs w:val="28"/>
        </w:rPr>
        <w:t>:</w:t>
      </w:r>
    </w:p>
    <w:p w:rsidR="008730D3" w:rsidRDefault="0022242E" w:rsidP="00222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A27F9">
        <w:rPr>
          <w:sz w:val="28"/>
          <w:szCs w:val="28"/>
        </w:rPr>
        <w:t xml:space="preserve">- </w:t>
      </w:r>
      <w:r w:rsidR="004902CA">
        <w:rPr>
          <w:sz w:val="28"/>
          <w:szCs w:val="28"/>
        </w:rPr>
        <w:t>стоимость предоставления гостиничных услуг на 1 койко-место с учетом рентабельности в сумме 400 (Четыреста)</w:t>
      </w:r>
      <w:r w:rsidR="001A27F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r w:rsidR="008730D3">
        <w:rPr>
          <w:sz w:val="28"/>
          <w:szCs w:val="28"/>
        </w:rPr>
        <w:t xml:space="preserve"> </w:t>
      </w:r>
    </w:p>
    <w:p w:rsidR="0047480D" w:rsidRDefault="0022242E" w:rsidP="001A27F9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7480D">
        <w:rPr>
          <w:sz w:val="28"/>
          <w:szCs w:val="28"/>
        </w:rPr>
        <w:t>2. Опубликовать настоящее решение в районной газете «Вперёд».</w:t>
      </w:r>
    </w:p>
    <w:p w:rsidR="001A27F9" w:rsidRDefault="0022242E" w:rsidP="0022242E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  <w:t xml:space="preserve">  </w:t>
      </w:r>
      <w:r w:rsidR="0047480D">
        <w:rPr>
          <w:bCs/>
          <w:sz w:val="28"/>
          <w:szCs w:val="28"/>
        </w:rPr>
        <w:t>3</w:t>
      </w:r>
      <w:r w:rsidR="001A27F9" w:rsidRPr="006002FD">
        <w:rPr>
          <w:bCs/>
          <w:sz w:val="28"/>
          <w:szCs w:val="28"/>
        </w:rPr>
        <w:t>. Настоящее решение  вступает в силу  с 01.0</w:t>
      </w:r>
      <w:r w:rsidR="00CB5FDA">
        <w:rPr>
          <w:bCs/>
          <w:sz w:val="28"/>
          <w:szCs w:val="28"/>
        </w:rPr>
        <w:t>6</w:t>
      </w:r>
      <w:r w:rsidR="001A27F9" w:rsidRPr="006002FD">
        <w:rPr>
          <w:bCs/>
          <w:sz w:val="28"/>
          <w:szCs w:val="28"/>
        </w:rPr>
        <w:t>.20</w:t>
      </w:r>
      <w:r w:rsidR="001A27F9">
        <w:rPr>
          <w:bCs/>
          <w:sz w:val="28"/>
          <w:szCs w:val="28"/>
        </w:rPr>
        <w:t>2</w:t>
      </w:r>
      <w:r w:rsidR="00CB5FDA">
        <w:rPr>
          <w:bCs/>
          <w:sz w:val="28"/>
          <w:szCs w:val="28"/>
        </w:rPr>
        <w:t>2</w:t>
      </w:r>
      <w:r w:rsidR="001A27F9" w:rsidRPr="006002FD">
        <w:rPr>
          <w:bCs/>
          <w:sz w:val="28"/>
          <w:szCs w:val="28"/>
        </w:rPr>
        <w:t xml:space="preserve"> года.</w:t>
      </w:r>
    </w:p>
    <w:p w:rsidR="001A27F9" w:rsidRDefault="001A27F9" w:rsidP="001A27F9">
      <w:pPr>
        <w:tabs>
          <w:tab w:val="left" w:pos="3060"/>
        </w:tabs>
        <w:ind w:firstLine="709"/>
        <w:jc w:val="both"/>
        <w:rPr>
          <w:bCs/>
          <w:sz w:val="28"/>
          <w:szCs w:val="28"/>
        </w:rPr>
      </w:pPr>
    </w:p>
    <w:p w:rsidR="001A27F9" w:rsidRDefault="001A27F9" w:rsidP="001A27F9">
      <w:pPr>
        <w:tabs>
          <w:tab w:val="left" w:pos="3060"/>
        </w:tabs>
        <w:ind w:firstLine="709"/>
        <w:jc w:val="both"/>
        <w:rPr>
          <w:bCs/>
          <w:sz w:val="28"/>
          <w:szCs w:val="28"/>
        </w:rPr>
      </w:pPr>
    </w:p>
    <w:p w:rsidR="001A27F9" w:rsidRPr="006002FD" w:rsidRDefault="001A27F9" w:rsidP="001A27F9">
      <w:pPr>
        <w:tabs>
          <w:tab w:val="left" w:pos="7580"/>
        </w:tabs>
        <w:rPr>
          <w:sz w:val="28"/>
          <w:szCs w:val="28"/>
        </w:rPr>
      </w:pPr>
      <w:r w:rsidRPr="006002FD">
        <w:rPr>
          <w:sz w:val="28"/>
          <w:szCs w:val="28"/>
        </w:rPr>
        <w:t>Глава муниципального образования</w:t>
      </w:r>
    </w:p>
    <w:p w:rsidR="001A27F9" w:rsidRDefault="001A27F9" w:rsidP="001A27F9">
      <w:pPr>
        <w:tabs>
          <w:tab w:val="left" w:pos="7580"/>
        </w:tabs>
        <w:rPr>
          <w:sz w:val="28"/>
          <w:szCs w:val="28"/>
        </w:rPr>
      </w:pPr>
      <w:r w:rsidRPr="006002FD">
        <w:rPr>
          <w:sz w:val="28"/>
          <w:szCs w:val="28"/>
        </w:rPr>
        <w:t>Холм-Жирковск</w:t>
      </w:r>
      <w:r>
        <w:rPr>
          <w:sz w:val="28"/>
          <w:szCs w:val="28"/>
        </w:rPr>
        <w:t xml:space="preserve">ого городского поселения </w:t>
      </w:r>
    </w:p>
    <w:p w:rsidR="001A27F9" w:rsidRPr="006002FD" w:rsidRDefault="001A27F9" w:rsidP="001A27F9">
      <w:pPr>
        <w:tabs>
          <w:tab w:val="left" w:pos="7580"/>
        </w:tabs>
        <w:rPr>
          <w:sz w:val="28"/>
          <w:szCs w:val="28"/>
        </w:rPr>
      </w:pPr>
      <w:r>
        <w:rPr>
          <w:sz w:val="28"/>
          <w:szCs w:val="28"/>
        </w:rPr>
        <w:t xml:space="preserve">Холм-Жирковского района </w:t>
      </w:r>
    </w:p>
    <w:p w:rsidR="00B677D7" w:rsidRDefault="001A27F9" w:rsidP="001A27F9">
      <w:pPr>
        <w:tabs>
          <w:tab w:val="left" w:pos="7580"/>
        </w:tabs>
        <w:rPr>
          <w:sz w:val="28"/>
          <w:szCs w:val="28"/>
        </w:rPr>
      </w:pPr>
      <w:r w:rsidRPr="00F715F1">
        <w:rPr>
          <w:sz w:val="28"/>
          <w:szCs w:val="28"/>
        </w:rPr>
        <w:t xml:space="preserve">Смоленской области                                          </w:t>
      </w:r>
      <w:r>
        <w:rPr>
          <w:sz w:val="28"/>
          <w:szCs w:val="28"/>
        </w:rPr>
        <w:t xml:space="preserve">                  Н.Н. Мартынов</w:t>
      </w:r>
      <w:r w:rsidR="00F36C71">
        <w:rPr>
          <w:sz w:val="28"/>
          <w:szCs w:val="28"/>
        </w:rPr>
        <w:t>а</w:t>
      </w:r>
    </w:p>
    <w:p w:rsidR="0050652A" w:rsidRDefault="0050652A" w:rsidP="001A27F9">
      <w:pPr>
        <w:tabs>
          <w:tab w:val="left" w:pos="7580"/>
        </w:tabs>
        <w:rPr>
          <w:sz w:val="28"/>
          <w:szCs w:val="28"/>
        </w:rPr>
      </w:pPr>
    </w:p>
    <w:p w:rsidR="0050652A" w:rsidRDefault="0050652A" w:rsidP="001A27F9">
      <w:pPr>
        <w:tabs>
          <w:tab w:val="left" w:pos="7580"/>
        </w:tabs>
        <w:rPr>
          <w:sz w:val="28"/>
          <w:szCs w:val="28"/>
        </w:rPr>
      </w:pPr>
    </w:p>
    <w:p w:rsidR="0050652A" w:rsidRDefault="0050652A" w:rsidP="001A27F9">
      <w:pPr>
        <w:tabs>
          <w:tab w:val="left" w:pos="7580"/>
        </w:tabs>
        <w:rPr>
          <w:sz w:val="28"/>
          <w:szCs w:val="28"/>
        </w:rPr>
      </w:pPr>
    </w:p>
    <w:p w:rsidR="0050652A" w:rsidRDefault="0050652A" w:rsidP="001A27F9">
      <w:pPr>
        <w:tabs>
          <w:tab w:val="left" w:pos="7580"/>
        </w:tabs>
        <w:rPr>
          <w:sz w:val="28"/>
          <w:szCs w:val="28"/>
        </w:rPr>
      </w:pPr>
    </w:p>
    <w:p w:rsidR="0050652A" w:rsidRDefault="0050652A" w:rsidP="001A27F9">
      <w:pPr>
        <w:tabs>
          <w:tab w:val="left" w:pos="7580"/>
        </w:tabs>
        <w:rPr>
          <w:sz w:val="28"/>
          <w:szCs w:val="28"/>
        </w:rPr>
      </w:pPr>
    </w:p>
    <w:p w:rsidR="0050652A" w:rsidRDefault="0050652A" w:rsidP="001A27F9">
      <w:pPr>
        <w:tabs>
          <w:tab w:val="left" w:pos="7580"/>
        </w:tabs>
        <w:rPr>
          <w:sz w:val="28"/>
          <w:szCs w:val="28"/>
        </w:rPr>
      </w:pPr>
    </w:p>
    <w:p w:rsidR="0050652A" w:rsidRPr="0050652A" w:rsidRDefault="0050652A" w:rsidP="0050652A">
      <w:pPr>
        <w:pStyle w:val="a5"/>
        <w:spacing w:before="0" w:beforeAutospacing="0" w:after="0" w:afterAutospacing="0"/>
        <w:jc w:val="center"/>
        <w:rPr>
          <w:b/>
        </w:rPr>
      </w:pPr>
      <w:r w:rsidRPr="0050652A">
        <w:rPr>
          <w:b/>
        </w:rPr>
        <w:t>МЕТОДИКА</w:t>
      </w:r>
    </w:p>
    <w:p w:rsidR="0050652A" w:rsidRPr="0050652A" w:rsidRDefault="0050652A" w:rsidP="0050652A">
      <w:pPr>
        <w:pStyle w:val="a5"/>
        <w:spacing w:before="0" w:beforeAutospacing="0" w:after="0" w:afterAutospacing="0"/>
        <w:jc w:val="center"/>
        <w:rPr>
          <w:b/>
        </w:rPr>
      </w:pPr>
      <w:r w:rsidRPr="0050652A">
        <w:rPr>
          <w:b/>
        </w:rPr>
        <w:t>РАСЧЕТА ТАРИФОВ (ЦЕН) НА ПЛАТНЫЕ ГОСТИНИЧНЫЕ УСЛУГИ, ОКАЗЫВАЕМЫЕ МУНИЦИПАЛЬНЫМ КАЗЁННЫМ  ПРЕДПРИЯТИЕМ «ХОЛМ-ЖИРКОВСКОЕ ЖКХ» ХОЛМ-ЖИРКОВСКОГО РАЙОНА СМОЛЕНСКОЙ ОБЛАСТИ</w:t>
      </w:r>
    </w:p>
    <w:p w:rsidR="0050652A" w:rsidRPr="0050652A" w:rsidRDefault="0050652A" w:rsidP="0050652A">
      <w:pPr>
        <w:pStyle w:val="a5"/>
        <w:jc w:val="center"/>
        <w:rPr>
          <w:b/>
        </w:rPr>
      </w:pPr>
      <w:r w:rsidRPr="0050652A">
        <w:rPr>
          <w:b/>
        </w:rPr>
        <w:t>1. Общие положения</w:t>
      </w:r>
    </w:p>
    <w:p w:rsidR="0050652A" w:rsidRPr="0050652A" w:rsidRDefault="0050652A" w:rsidP="0050652A">
      <w:pPr>
        <w:pStyle w:val="a5"/>
        <w:spacing w:before="0" w:beforeAutospacing="0" w:after="0" w:afterAutospacing="0"/>
        <w:ind w:firstLine="708"/>
        <w:jc w:val="both"/>
      </w:pPr>
      <w:r w:rsidRPr="0050652A">
        <w:rPr>
          <w:b/>
        </w:rPr>
        <w:t>1.1.</w:t>
      </w:r>
      <w:r w:rsidRPr="0050652A">
        <w:t xml:space="preserve"> Методика расчета тарифов (цен) на платные гостиничные услуги, оказываемые муниципальным казённым предприятием «Холм-Жирковское ЖКХ» Холм-Жирковского района Смоленской области (далее - Методика), разработана в соответствии с  частью 2 статьи  346.11. Налогового кодекса Российской Федерации  и пунктом 4 части 1 статьи 17 Федерального закона от 06.10.2003             № 131-ФЗ «Об общих принципах организации местного самоуправления в Российской Федерации».</w:t>
      </w:r>
    </w:p>
    <w:p w:rsidR="0050652A" w:rsidRPr="0050652A" w:rsidRDefault="0050652A" w:rsidP="0050652A">
      <w:pPr>
        <w:pStyle w:val="a5"/>
        <w:spacing w:before="0" w:beforeAutospacing="0" w:after="0" w:afterAutospacing="0"/>
        <w:ind w:firstLine="708"/>
        <w:jc w:val="both"/>
      </w:pPr>
      <w:r w:rsidRPr="0050652A">
        <w:rPr>
          <w:b/>
        </w:rPr>
        <w:t>1.2.</w:t>
      </w:r>
      <w:r w:rsidRPr="0050652A">
        <w:t xml:space="preserve"> Методика определяет единый подход к расчету стоимости платных гостиничных услуг.</w:t>
      </w:r>
    </w:p>
    <w:p w:rsidR="0050652A" w:rsidRPr="0050652A" w:rsidRDefault="0050652A" w:rsidP="0050652A">
      <w:pPr>
        <w:pStyle w:val="a5"/>
        <w:spacing w:before="0" w:beforeAutospacing="0" w:after="0" w:afterAutospacing="0"/>
        <w:ind w:firstLine="708"/>
        <w:jc w:val="both"/>
      </w:pPr>
      <w:r w:rsidRPr="0050652A">
        <w:rPr>
          <w:b/>
        </w:rPr>
        <w:t>1.3.</w:t>
      </w:r>
      <w:r w:rsidRPr="0050652A">
        <w:t xml:space="preserve"> Платные гостиничные услуги предоставляются муниципальным казённым предприятием «Холм-Жирковское ЖКХ» Холм-Жирковского района Смоленской области (далее – МКП «Холм-Жирковское ЖКХ) на основании договоров с потребителями и иных документов.</w:t>
      </w:r>
    </w:p>
    <w:p w:rsidR="0050652A" w:rsidRPr="0050652A" w:rsidRDefault="0050652A" w:rsidP="0050652A">
      <w:pPr>
        <w:pStyle w:val="a5"/>
        <w:spacing w:before="0" w:beforeAutospacing="0" w:after="0" w:afterAutospacing="0"/>
        <w:ind w:firstLine="708"/>
        <w:jc w:val="both"/>
      </w:pPr>
      <w:r w:rsidRPr="0050652A">
        <w:rPr>
          <w:b/>
        </w:rPr>
        <w:t>1.4.</w:t>
      </w:r>
      <w:r w:rsidRPr="0050652A">
        <w:t xml:space="preserve"> Основными задачами введения порядка по платным гостиничным услугам МКП «Холм-Жирковское ЖКХ является»:</w:t>
      </w:r>
    </w:p>
    <w:p w:rsidR="0050652A" w:rsidRPr="0050652A" w:rsidRDefault="0050652A" w:rsidP="0050652A">
      <w:pPr>
        <w:pStyle w:val="a5"/>
        <w:spacing w:before="0" w:beforeAutospacing="0" w:after="0" w:afterAutospacing="0"/>
        <w:jc w:val="both"/>
      </w:pPr>
      <w:r w:rsidRPr="0050652A">
        <w:t>-  повышение эффективности работы предприятия;</w:t>
      </w:r>
    </w:p>
    <w:p w:rsidR="0050652A" w:rsidRPr="0050652A" w:rsidRDefault="0050652A" w:rsidP="0050652A">
      <w:pPr>
        <w:pStyle w:val="a5"/>
        <w:spacing w:before="0" w:beforeAutospacing="0" w:after="0" w:afterAutospacing="0"/>
        <w:jc w:val="both"/>
      </w:pPr>
      <w:r w:rsidRPr="0050652A">
        <w:t>-  обеспечение финансовой стабильности работы предприятия;</w:t>
      </w:r>
    </w:p>
    <w:p w:rsidR="0050652A" w:rsidRPr="0050652A" w:rsidRDefault="0050652A" w:rsidP="0050652A">
      <w:pPr>
        <w:pStyle w:val="a5"/>
        <w:spacing w:before="0" w:beforeAutospacing="0" w:after="0" w:afterAutospacing="0"/>
        <w:jc w:val="both"/>
      </w:pPr>
      <w:r w:rsidRPr="0050652A">
        <w:t>- обеспечение условий для окупаемости затрат предприятия на оказание услуг;</w:t>
      </w:r>
    </w:p>
    <w:p w:rsidR="0050652A" w:rsidRPr="0050652A" w:rsidRDefault="0050652A" w:rsidP="0050652A">
      <w:pPr>
        <w:pStyle w:val="a5"/>
        <w:spacing w:before="0" w:beforeAutospacing="0" w:after="0" w:afterAutospacing="0"/>
        <w:jc w:val="both"/>
      </w:pPr>
      <w:r w:rsidRPr="0050652A">
        <w:t>-  создание условий для окупаемости затрат предприятия;</w:t>
      </w:r>
    </w:p>
    <w:p w:rsidR="0050652A" w:rsidRPr="0050652A" w:rsidRDefault="0050652A" w:rsidP="0050652A">
      <w:pPr>
        <w:pStyle w:val="a5"/>
        <w:spacing w:before="0" w:beforeAutospacing="0" w:after="0" w:afterAutospacing="0"/>
        <w:jc w:val="both"/>
      </w:pPr>
      <w:r w:rsidRPr="0050652A">
        <w:t>- создание условий экономически обоснованного ценообразования предприятия на принципе многоканального финансирования с учетом объемов оказываемых услуг, затрат на оказание услуг;</w:t>
      </w:r>
    </w:p>
    <w:p w:rsidR="0050652A" w:rsidRPr="0050652A" w:rsidRDefault="0050652A" w:rsidP="0050652A">
      <w:pPr>
        <w:pStyle w:val="a5"/>
        <w:spacing w:before="0" w:beforeAutospacing="0" w:after="0" w:afterAutospacing="0"/>
        <w:jc w:val="both"/>
      </w:pPr>
      <w:r w:rsidRPr="0050652A">
        <w:t>-  повышение доли средств, полученных за счет иных источников кроме  источников по основной деятельности, в структуре доходов предприятия;</w:t>
      </w:r>
    </w:p>
    <w:p w:rsidR="0050652A" w:rsidRPr="0050652A" w:rsidRDefault="0050652A" w:rsidP="0050652A">
      <w:pPr>
        <w:pStyle w:val="a5"/>
        <w:spacing w:before="0" w:beforeAutospacing="0" w:after="0" w:afterAutospacing="0"/>
        <w:jc w:val="both"/>
      </w:pPr>
      <w:r w:rsidRPr="0050652A">
        <w:t>-  обеспечение возможности финансового планирования  оказания услуг.</w:t>
      </w:r>
    </w:p>
    <w:p w:rsidR="0050652A" w:rsidRPr="0050652A" w:rsidRDefault="0050652A" w:rsidP="0050652A">
      <w:pPr>
        <w:pStyle w:val="a5"/>
        <w:spacing w:before="0" w:beforeAutospacing="0" w:after="0" w:afterAutospacing="0"/>
        <w:ind w:firstLine="708"/>
        <w:jc w:val="both"/>
      </w:pPr>
      <w:r w:rsidRPr="0050652A">
        <w:rPr>
          <w:b/>
        </w:rPr>
        <w:t>1.5.</w:t>
      </w:r>
      <w:r w:rsidRPr="0050652A">
        <w:t xml:space="preserve"> Основной  принцип  ценообразования МКП «Холм-Жирковское ЖКХ» </w:t>
      </w:r>
      <w:proofErr w:type="gramStart"/>
      <w:r w:rsidRPr="0050652A">
        <w:t>-э</w:t>
      </w:r>
      <w:proofErr w:type="gramEnd"/>
      <w:r w:rsidRPr="0050652A">
        <w:t>то окупаемость затрат на  оказание гостиничных услуг.</w:t>
      </w:r>
    </w:p>
    <w:p w:rsidR="0050652A" w:rsidRPr="0050652A" w:rsidRDefault="0050652A" w:rsidP="0050652A">
      <w:pPr>
        <w:pStyle w:val="a5"/>
        <w:spacing w:before="0" w:beforeAutospacing="0" w:after="0" w:afterAutospacing="0"/>
        <w:ind w:firstLine="540"/>
        <w:jc w:val="both"/>
      </w:pPr>
      <w:r w:rsidRPr="0050652A">
        <w:rPr>
          <w:b/>
        </w:rPr>
        <w:t>1.6.</w:t>
      </w:r>
      <w:r w:rsidRPr="0050652A">
        <w:t xml:space="preserve"> В настоящей Методике используются следующие основные понятия:</w:t>
      </w:r>
    </w:p>
    <w:p w:rsidR="0050652A" w:rsidRP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2A">
        <w:rPr>
          <w:sz w:val="24"/>
          <w:szCs w:val="24"/>
        </w:rPr>
        <w:t xml:space="preserve">  </w:t>
      </w:r>
      <w:r w:rsidRPr="0050652A">
        <w:rPr>
          <w:b/>
          <w:sz w:val="24"/>
          <w:szCs w:val="24"/>
        </w:rPr>
        <w:t>"определение платы за оказанные гостиничные услуги</w:t>
      </w:r>
      <w:r w:rsidRPr="0050652A">
        <w:rPr>
          <w:sz w:val="24"/>
          <w:szCs w:val="24"/>
        </w:rPr>
        <w:t>"   -  процесс расчета стоимости услуг;</w:t>
      </w:r>
    </w:p>
    <w:p w:rsidR="0050652A" w:rsidRP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2A">
        <w:rPr>
          <w:sz w:val="24"/>
          <w:szCs w:val="24"/>
        </w:rPr>
        <w:t xml:space="preserve"> </w:t>
      </w:r>
      <w:r w:rsidRPr="0050652A">
        <w:rPr>
          <w:b/>
          <w:sz w:val="24"/>
          <w:szCs w:val="24"/>
        </w:rPr>
        <w:t>"учредитель"</w:t>
      </w:r>
      <w:r w:rsidRPr="0050652A">
        <w:rPr>
          <w:sz w:val="24"/>
          <w:szCs w:val="24"/>
        </w:rPr>
        <w:t xml:space="preserve"> – муниципальное образование «Холм-Жирковский район» Смоленской области. Функции и полномочия учредителя осуществляет Администрация муниципального образования;</w:t>
      </w:r>
    </w:p>
    <w:p w:rsidR="0050652A" w:rsidRPr="0050652A" w:rsidRDefault="0050652A" w:rsidP="0050652A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464C55"/>
        </w:rPr>
      </w:pPr>
      <w:r w:rsidRPr="0050652A">
        <w:rPr>
          <w:rStyle w:val="s10"/>
          <w:b/>
          <w:bCs/>
          <w:color w:val="22272F"/>
        </w:rPr>
        <w:t>"заказчик"</w:t>
      </w:r>
      <w:r w:rsidRPr="0050652A">
        <w:rPr>
          <w:color w:val="464C55"/>
        </w:rPr>
        <w:t xml:space="preserve"> - </w:t>
      </w:r>
      <w:r w:rsidRPr="0050652A">
        <w:t>физическое или юридическое лицо или индивидуальный предприниматель, имеющие намерение заказать или приобрести либо заказывающие или приобретающие гостиничные услуги в пользу потребителя;</w:t>
      </w:r>
    </w:p>
    <w:p w:rsidR="0050652A" w:rsidRPr="0050652A" w:rsidRDefault="0050652A" w:rsidP="0050652A">
      <w:pPr>
        <w:pStyle w:val="s1"/>
        <w:shd w:val="clear" w:color="auto" w:fill="FFFFFF"/>
        <w:spacing w:before="0" w:beforeAutospacing="0" w:after="0" w:afterAutospacing="0"/>
        <w:ind w:firstLine="540"/>
        <w:jc w:val="both"/>
      </w:pPr>
      <w:r w:rsidRPr="0050652A">
        <w:rPr>
          <w:rStyle w:val="s10"/>
          <w:b/>
          <w:bCs/>
          <w:color w:val="22272F"/>
        </w:rPr>
        <w:t>"потребитель"</w:t>
      </w:r>
      <w:r w:rsidRPr="0050652A">
        <w:rPr>
          <w:color w:val="464C55"/>
        </w:rPr>
        <w:t xml:space="preserve"> - </w:t>
      </w:r>
      <w:r w:rsidRPr="0050652A">
        <w:t>физическое лицо, имеющее намерение заказать или приобрести либо заказывающее или приобретающее и (или) использующее гостиничные услуги для личных и иных нужд, не связанных с осуществлением предпринимательской деятельности;</w:t>
      </w:r>
    </w:p>
    <w:p w:rsidR="0050652A" w:rsidRPr="0050652A" w:rsidRDefault="0050652A" w:rsidP="0050652A">
      <w:pPr>
        <w:pStyle w:val="s1"/>
        <w:shd w:val="clear" w:color="auto" w:fill="FFFFFF"/>
        <w:spacing w:before="0" w:beforeAutospacing="0" w:after="0" w:afterAutospacing="0"/>
        <w:ind w:firstLine="540"/>
        <w:jc w:val="both"/>
      </w:pPr>
      <w:r w:rsidRPr="0050652A">
        <w:rPr>
          <w:rStyle w:val="s10"/>
          <w:b/>
          <w:bCs/>
          <w:color w:val="22272F"/>
        </w:rPr>
        <w:t xml:space="preserve"> </w:t>
      </w:r>
      <w:r w:rsidRPr="0050652A">
        <w:t xml:space="preserve"> </w:t>
      </w:r>
      <w:r w:rsidRPr="0050652A">
        <w:rPr>
          <w:rStyle w:val="s10"/>
          <w:b/>
          <w:bCs/>
          <w:color w:val="22272F"/>
        </w:rPr>
        <w:t>"исполнитель услуги"</w:t>
      </w:r>
      <w:r w:rsidRPr="0050652A">
        <w:rPr>
          <w:color w:val="464C55"/>
        </w:rPr>
        <w:t> </w:t>
      </w:r>
      <w:r w:rsidRPr="0050652A">
        <w:t xml:space="preserve">– МКП «Холм-Жирковское ЖКХ», </w:t>
      </w:r>
      <w:r w:rsidRPr="0050652A">
        <w:rPr>
          <w:color w:val="333333"/>
          <w:shd w:val="clear" w:color="auto" w:fill="FFFFFF"/>
        </w:rPr>
        <w:t>предоставляющее потребителю платные</w:t>
      </w:r>
      <w:r w:rsidRPr="0050652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50652A">
        <w:rPr>
          <w:bCs/>
          <w:color w:val="333333"/>
          <w:shd w:val="clear" w:color="auto" w:fill="FFFFFF"/>
        </w:rPr>
        <w:t>гостиничные</w:t>
      </w:r>
      <w:r w:rsidRPr="0050652A">
        <w:rPr>
          <w:color w:val="333333"/>
          <w:shd w:val="clear" w:color="auto" w:fill="FFFFFF"/>
        </w:rPr>
        <w:t> </w:t>
      </w:r>
      <w:r w:rsidRPr="0050652A">
        <w:rPr>
          <w:bCs/>
          <w:color w:val="333333"/>
          <w:shd w:val="clear" w:color="auto" w:fill="FFFFFF"/>
        </w:rPr>
        <w:t xml:space="preserve">услуги </w:t>
      </w:r>
      <w:r w:rsidRPr="0050652A">
        <w:t xml:space="preserve">в порядке, определенном его Уставом и данной Методикой сверх объемов услуг, оказываемых по основной деятельности;  </w:t>
      </w:r>
      <w:r w:rsidRPr="0050652A">
        <w:rPr>
          <w:b/>
        </w:rPr>
        <w:t xml:space="preserve"> </w:t>
      </w:r>
    </w:p>
    <w:p w:rsidR="0050652A" w:rsidRP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2A">
        <w:rPr>
          <w:sz w:val="24"/>
          <w:szCs w:val="24"/>
        </w:rPr>
        <w:t xml:space="preserve"> </w:t>
      </w:r>
      <w:r w:rsidRPr="0050652A">
        <w:rPr>
          <w:b/>
          <w:sz w:val="24"/>
          <w:szCs w:val="24"/>
        </w:rPr>
        <w:t>"стоимость услуги"</w:t>
      </w:r>
      <w:r w:rsidRPr="0050652A">
        <w:rPr>
          <w:sz w:val="24"/>
          <w:szCs w:val="24"/>
        </w:rPr>
        <w:t xml:space="preserve">   -  суммарное выражение себестоимости за оказанную услугу   </w:t>
      </w:r>
      <w:r w:rsidRPr="0050652A">
        <w:rPr>
          <w:sz w:val="24"/>
          <w:szCs w:val="24"/>
        </w:rPr>
        <w:lastRenderedPageBreak/>
        <w:t>и планируемой рентабельности на оказание услуги;</w:t>
      </w:r>
    </w:p>
    <w:p w:rsidR="0050652A" w:rsidRP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2A">
        <w:rPr>
          <w:sz w:val="24"/>
          <w:szCs w:val="24"/>
        </w:rPr>
        <w:t xml:space="preserve"> </w:t>
      </w:r>
      <w:r w:rsidRPr="0050652A">
        <w:rPr>
          <w:b/>
          <w:sz w:val="24"/>
          <w:szCs w:val="24"/>
        </w:rPr>
        <w:t>"себестоимость услуги"</w:t>
      </w:r>
      <w:r w:rsidRPr="0050652A">
        <w:rPr>
          <w:sz w:val="24"/>
          <w:szCs w:val="24"/>
        </w:rPr>
        <w:t xml:space="preserve">   -  стоимостная оценка прямых и косвенных (общехозяйственных) расходов (затрат) на оказание услуги;</w:t>
      </w:r>
    </w:p>
    <w:p w:rsidR="0050652A" w:rsidRP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2A">
        <w:rPr>
          <w:sz w:val="24"/>
          <w:szCs w:val="24"/>
        </w:rPr>
        <w:t xml:space="preserve"> </w:t>
      </w:r>
      <w:r w:rsidRPr="0050652A">
        <w:rPr>
          <w:b/>
          <w:sz w:val="24"/>
          <w:szCs w:val="24"/>
        </w:rPr>
        <w:t>"прямые расходы (затраты)"</w:t>
      </w:r>
      <w:r w:rsidRPr="0050652A">
        <w:rPr>
          <w:sz w:val="24"/>
          <w:szCs w:val="24"/>
        </w:rPr>
        <w:t xml:space="preserve"> - расходы, непосредственно связанные с оказанием услуги;</w:t>
      </w:r>
    </w:p>
    <w:p w:rsidR="0050652A" w:rsidRP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2A">
        <w:rPr>
          <w:sz w:val="24"/>
          <w:szCs w:val="24"/>
        </w:rPr>
        <w:t xml:space="preserve"> </w:t>
      </w:r>
      <w:r w:rsidRPr="0050652A">
        <w:rPr>
          <w:b/>
          <w:sz w:val="24"/>
          <w:szCs w:val="24"/>
        </w:rPr>
        <w:t>"косвенные (общехозяйственные) расходы (затраты)</w:t>
      </w:r>
      <w:r w:rsidRPr="0050652A">
        <w:rPr>
          <w:sz w:val="24"/>
          <w:szCs w:val="24"/>
        </w:rPr>
        <w:t>" - расходы,   непосредственно не связанные с оказанием услуги;</w:t>
      </w:r>
    </w:p>
    <w:p w:rsidR="0050652A" w:rsidRP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2A">
        <w:rPr>
          <w:sz w:val="24"/>
          <w:szCs w:val="24"/>
        </w:rPr>
        <w:t xml:space="preserve">  </w:t>
      </w:r>
      <w:r w:rsidRPr="0050652A">
        <w:rPr>
          <w:b/>
          <w:sz w:val="24"/>
          <w:szCs w:val="24"/>
        </w:rPr>
        <w:t>"рентабельность"</w:t>
      </w:r>
      <w:r w:rsidRPr="0050652A">
        <w:rPr>
          <w:sz w:val="24"/>
          <w:szCs w:val="24"/>
        </w:rPr>
        <w:t xml:space="preserve"> – показатель экономической эффективности;</w:t>
      </w:r>
    </w:p>
    <w:p w:rsidR="0050652A" w:rsidRP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2A">
        <w:rPr>
          <w:sz w:val="24"/>
          <w:szCs w:val="24"/>
        </w:rPr>
        <w:t xml:space="preserve"> </w:t>
      </w:r>
    </w:p>
    <w:p w:rsidR="0050652A" w:rsidRPr="0050652A" w:rsidRDefault="0050652A" w:rsidP="0050652A">
      <w:pPr>
        <w:pStyle w:val="a5"/>
        <w:spacing w:before="0" w:beforeAutospacing="0" w:after="0" w:afterAutospacing="0"/>
      </w:pPr>
      <w:r w:rsidRPr="0050652A">
        <w:t xml:space="preserve"> </w:t>
      </w:r>
      <w:r w:rsidRPr="0050652A">
        <w:tab/>
      </w:r>
      <w:r w:rsidRPr="0050652A">
        <w:rPr>
          <w:b/>
        </w:rPr>
        <w:t>1.7.</w:t>
      </w:r>
      <w:r w:rsidRPr="0050652A">
        <w:t xml:space="preserve"> Стоимость оказываемых платных гостиничных услуг определяется  методом экономически обоснованных расходов (затрат)</w:t>
      </w:r>
      <w:proofErr w:type="gramStart"/>
      <w:r w:rsidRPr="0050652A">
        <w:t xml:space="preserve"> .</w:t>
      </w:r>
      <w:proofErr w:type="gramEnd"/>
    </w:p>
    <w:p w:rsidR="0050652A" w:rsidRP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2A">
        <w:rPr>
          <w:b/>
          <w:sz w:val="24"/>
          <w:szCs w:val="24"/>
        </w:rPr>
        <w:t xml:space="preserve">  1.8.</w:t>
      </w:r>
      <w:r w:rsidRPr="0050652A">
        <w:rPr>
          <w:sz w:val="24"/>
          <w:szCs w:val="24"/>
        </w:rPr>
        <w:t xml:space="preserve"> Плата за оказанные гостиничные услуги  определяется МКП «Холм-Жирковское ЖКХ»  самостоятельно по согласованию с Учредителем. Пересмотр платы за оказанные гостиничные услуги  производится по мере изменения экономических условий оказания услуги, но не чаще одного раза в год.</w:t>
      </w:r>
    </w:p>
    <w:p w:rsidR="0050652A" w:rsidRP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58"/>
      <w:bookmarkEnd w:id="0"/>
      <w:r w:rsidRPr="0050652A">
        <w:rPr>
          <w:b/>
          <w:sz w:val="24"/>
          <w:szCs w:val="24"/>
        </w:rPr>
        <w:t xml:space="preserve"> 1.9.</w:t>
      </w:r>
      <w:r w:rsidRPr="0050652A">
        <w:rPr>
          <w:sz w:val="24"/>
          <w:szCs w:val="24"/>
        </w:rPr>
        <w:t xml:space="preserve"> Потребитель услуги обязан оплатить оказываемые платные гостиничные услуги в порядке и в сроки, указанные в договоре.</w:t>
      </w:r>
    </w:p>
    <w:p w:rsidR="0050652A" w:rsidRPr="0050652A" w:rsidRDefault="0050652A" w:rsidP="0050652A">
      <w:pPr>
        <w:pStyle w:val="a5"/>
        <w:spacing w:before="0" w:beforeAutospacing="0" w:after="0" w:afterAutospacing="0"/>
        <w:ind w:firstLine="360"/>
        <w:jc w:val="both"/>
      </w:pPr>
      <w:r w:rsidRPr="0050652A">
        <w:rPr>
          <w:b/>
        </w:rPr>
        <w:t xml:space="preserve">   1.10</w:t>
      </w:r>
      <w:r w:rsidRPr="0050652A">
        <w:t>. За неисполнение либо ненадлежащее исполнение обязательств по договору исполнитель и потребитель несут ответственность, предусмотренную законодательством Российской Федерации.</w:t>
      </w:r>
    </w:p>
    <w:p w:rsidR="0050652A" w:rsidRPr="0050652A" w:rsidRDefault="0050652A" w:rsidP="0050652A">
      <w:pPr>
        <w:pStyle w:val="a5"/>
        <w:spacing w:before="0" w:beforeAutospacing="0" w:after="0" w:afterAutospacing="0"/>
        <w:jc w:val="both"/>
      </w:pPr>
    </w:p>
    <w:p w:rsidR="0050652A" w:rsidRPr="0050652A" w:rsidRDefault="0050652A" w:rsidP="0050652A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0652A">
        <w:rPr>
          <w:b/>
        </w:rPr>
        <w:t>Порядок формирования цены на платные гостиничные услуги методом экономически обоснованных расходов</w:t>
      </w:r>
    </w:p>
    <w:p w:rsidR="0050652A" w:rsidRPr="0050652A" w:rsidRDefault="0050652A" w:rsidP="0050652A">
      <w:pPr>
        <w:pStyle w:val="a5"/>
        <w:spacing w:before="0" w:beforeAutospacing="0" w:after="0" w:afterAutospacing="0"/>
        <w:ind w:left="502"/>
      </w:pPr>
    </w:p>
    <w:p w:rsidR="0050652A" w:rsidRP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2A">
        <w:rPr>
          <w:sz w:val="24"/>
          <w:szCs w:val="24"/>
        </w:rPr>
        <w:t xml:space="preserve"> </w:t>
      </w:r>
      <w:r w:rsidRPr="0050652A">
        <w:rPr>
          <w:b/>
          <w:sz w:val="24"/>
          <w:szCs w:val="24"/>
        </w:rPr>
        <w:t>2.1.</w:t>
      </w:r>
      <w:r w:rsidRPr="0050652A">
        <w:rPr>
          <w:sz w:val="24"/>
          <w:szCs w:val="24"/>
        </w:rPr>
        <w:t xml:space="preserve"> Метод экономически обоснованных расходов (затрат) основывается на расчете суммарной величины себестоимости за оказанную услугу с учетом рентабельности.</w:t>
      </w:r>
    </w:p>
    <w:p w:rsidR="0050652A" w:rsidRP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2A">
        <w:rPr>
          <w:b/>
          <w:sz w:val="24"/>
          <w:szCs w:val="24"/>
        </w:rPr>
        <w:t>2.2.</w:t>
      </w:r>
      <w:r w:rsidRPr="0050652A">
        <w:rPr>
          <w:sz w:val="24"/>
          <w:szCs w:val="24"/>
        </w:rPr>
        <w:t xml:space="preserve">  Расчет расходов (затрат) производится  затратным способом.</w:t>
      </w:r>
    </w:p>
    <w:p w:rsidR="0050652A" w:rsidRP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2A">
        <w:rPr>
          <w:b/>
          <w:sz w:val="24"/>
          <w:szCs w:val="24"/>
        </w:rPr>
        <w:t>2.3.</w:t>
      </w:r>
      <w:r w:rsidRPr="0050652A">
        <w:rPr>
          <w:sz w:val="24"/>
          <w:szCs w:val="24"/>
        </w:rPr>
        <w:t xml:space="preserve"> При затратном способе определения расходов (затрат) себестоимость за оказанные услуги определяется исходя из фактических расходов в расчете на единицу услуги МКП «Холм-Жирковское ЖКХ» с учетом объема оказания услуг   и прогнозируемого индекса потребительских цен и (или) индекса цен производителей по отраслям, определяемым Министерством экономического развития Российской Федерации в среднем за год.</w:t>
      </w:r>
    </w:p>
    <w:p w:rsidR="0050652A" w:rsidRP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2A">
        <w:rPr>
          <w:sz w:val="24"/>
          <w:szCs w:val="24"/>
        </w:rPr>
        <w:t xml:space="preserve">Объем оказания услуг  при затратном способе расходов (затрат) определяется на основании плановых объемов услуг.   </w:t>
      </w:r>
    </w:p>
    <w:p w:rsidR="0050652A" w:rsidRP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2A">
        <w:rPr>
          <w:b/>
          <w:sz w:val="24"/>
          <w:szCs w:val="24"/>
        </w:rPr>
        <w:t>2.4.</w:t>
      </w:r>
      <w:r w:rsidRPr="0050652A">
        <w:rPr>
          <w:sz w:val="24"/>
          <w:szCs w:val="24"/>
        </w:rPr>
        <w:t xml:space="preserve"> Расчет себестоимости за оказанные услуги производится МКП «Холм-Жирковское ЖКХ»  по статьям расходов (затрат).</w:t>
      </w:r>
    </w:p>
    <w:p w:rsidR="0050652A" w:rsidRP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2A">
        <w:rPr>
          <w:b/>
          <w:sz w:val="24"/>
          <w:szCs w:val="24"/>
        </w:rPr>
        <w:t>2.5.</w:t>
      </w:r>
      <w:r w:rsidRPr="0050652A">
        <w:rPr>
          <w:sz w:val="24"/>
          <w:szCs w:val="24"/>
        </w:rPr>
        <w:t xml:space="preserve"> К прямым расходам (затратам) на оказание услуг относятся расходы (затраты):</w:t>
      </w:r>
    </w:p>
    <w:p w:rsidR="0050652A" w:rsidRP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2A">
        <w:rPr>
          <w:sz w:val="24"/>
          <w:szCs w:val="24"/>
        </w:rPr>
        <w:t>1) на оплату труда основного персонала, непосредственного участвующего в процессе оказания гостиничных услуг.</w:t>
      </w:r>
    </w:p>
    <w:p w:rsidR="0050652A" w:rsidRP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2A">
        <w:rPr>
          <w:sz w:val="24"/>
          <w:szCs w:val="24"/>
        </w:rPr>
        <w:t>Расходы определяются   на основании утвержденного штатного расписания и действующего Положения по оплате труда;</w:t>
      </w:r>
    </w:p>
    <w:p w:rsidR="0050652A" w:rsidRP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2A">
        <w:rPr>
          <w:sz w:val="24"/>
          <w:szCs w:val="24"/>
        </w:rPr>
        <w:t>2) на страховые взносы в государственные внебюджетные фонды.</w:t>
      </w:r>
    </w:p>
    <w:p w:rsidR="0050652A" w:rsidRP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2A">
        <w:rPr>
          <w:sz w:val="24"/>
          <w:szCs w:val="24"/>
        </w:rPr>
        <w:t>Расходы определяются в соответствии с действующим законодательством;</w:t>
      </w:r>
    </w:p>
    <w:p w:rsidR="0050652A" w:rsidRP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2A">
        <w:rPr>
          <w:sz w:val="24"/>
          <w:szCs w:val="24"/>
        </w:rPr>
        <w:t>3)   приобретение материальных ресурсов и услуг, полностью потребляемых в процессе оказания услуги, включают в себя расходы</w:t>
      </w:r>
      <w:proofErr w:type="gramStart"/>
      <w:r w:rsidRPr="0050652A">
        <w:rPr>
          <w:sz w:val="24"/>
          <w:szCs w:val="24"/>
        </w:rPr>
        <w:t xml:space="preserve"> :</w:t>
      </w:r>
      <w:proofErr w:type="gramEnd"/>
    </w:p>
    <w:p w:rsidR="0050652A" w:rsidRP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2A">
        <w:rPr>
          <w:sz w:val="24"/>
          <w:szCs w:val="24"/>
        </w:rPr>
        <w:t>- на мягкий инвентарь;</w:t>
      </w:r>
    </w:p>
    <w:p w:rsidR="0050652A" w:rsidRP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2A">
        <w:rPr>
          <w:sz w:val="24"/>
          <w:szCs w:val="24"/>
        </w:rPr>
        <w:t xml:space="preserve"> </w:t>
      </w:r>
      <w:proofErr w:type="gramStart"/>
      <w:r w:rsidRPr="0050652A">
        <w:rPr>
          <w:sz w:val="24"/>
          <w:szCs w:val="24"/>
        </w:rPr>
        <w:t>- на хозяйственные расходы и инвентарь (ведра, совки, веники, швабры, тряпки, перчатки, туалетную бумагу,  чистящие, моющие и т.д.);</w:t>
      </w:r>
      <w:proofErr w:type="gramEnd"/>
    </w:p>
    <w:p w:rsidR="0050652A" w:rsidRP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2A">
        <w:rPr>
          <w:sz w:val="24"/>
          <w:szCs w:val="24"/>
        </w:rPr>
        <w:t>- на оказание прачечных услуг;</w:t>
      </w:r>
    </w:p>
    <w:p w:rsidR="0050652A" w:rsidRP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2A">
        <w:rPr>
          <w:sz w:val="24"/>
          <w:szCs w:val="24"/>
        </w:rPr>
        <w:t>- на транспортные расходы;</w:t>
      </w:r>
    </w:p>
    <w:p w:rsidR="0050652A" w:rsidRP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2A">
        <w:rPr>
          <w:sz w:val="24"/>
          <w:szCs w:val="24"/>
        </w:rPr>
        <w:t>- на другие материальные ресурсы и услуги.</w:t>
      </w:r>
    </w:p>
    <w:p w:rsidR="0050652A" w:rsidRP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2A">
        <w:rPr>
          <w:sz w:val="24"/>
          <w:szCs w:val="24"/>
        </w:rPr>
        <w:lastRenderedPageBreak/>
        <w:t>Расходы (затраты) на приобретение материальных ресурсов и услуг рассчитываются как результат умножения средних цен на материальные ресурсы, услуги на их объем потребления в процессе оказания услуги.</w:t>
      </w:r>
    </w:p>
    <w:p w:rsidR="0050652A" w:rsidRP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2A">
        <w:rPr>
          <w:sz w:val="24"/>
          <w:szCs w:val="24"/>
        </w:rPr>
        <w:t xml:space="preserve"> </w:t>
      </w:r>
      <w:r w:rsidRPr="0050652A">
        <w:rPr>
          <w:b/>
          <w:sz w:val="24"/>
          <w:szCs w:val="24"/>
        </w:rPr>
        <w:t>2.6.</w:t>
      </w:r>
      <w:r w:rsidRPr="0050652A">
        <w:rPr>
          <w:sz w:val="24"/>
          <w:szCs w:val="24"/>
        </w:rPr>
        <w:t xml:space="preserve"> К косвенным (общехозяйственным) расходам (затратам) относятся расходы (затраты), необходимые для обеспечения деятельности МКП «Холм-Жирковское ЖКХ» в целом, но не потребляемые непосредственно в процессе оказания гостиничной услуги:</w:t>
      </w:r>
    </w:p>
    <w:p w:rsidR="0050652A" w:rsidRP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2A">
        <w:rPr>
          <w:sz w:val="24"/>
          <w:szCs w:val="24"/>
        </w:rPr>
        <w:t>1) на оплату труда персонала МКП «Холм-Жирковское ЖКХ», не участвующего непосредственно в процессе оказания услуги;</w:t>
      </w:r>
    </w:p>
    <w:p w:rsidR="0050652A" w:rsidRP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2A">
        <w:rPr>
          <w:sz w:val="24"/>
          <w:szCs w:val="24"/>
        </w:rPr>
        <w:t>2) на  страховые взносы в государственные внебюджетные фонды от фонда оплаты труда персонала  МКП «Холм-Жирковское ЖКХ», не участвующего непосредственно в процессе оказания услуги;</w:t>
      </w:r>
    </w:p>
    <w:p w:rsidR="0050652A" w:rsidRP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2A">
        <w:rPr>
          <w:sz w:val="24"/>
          <w:szCs w:val="24"/>
        </w:rPr>
        <w:t xml:space="preserve">3) на хозяйственные расходы (затраты) </w:t>
      </w:r>
      <w:proofErr w:type="gramStart"/>
      <w:r w:rsidRPr="0050652A">
        <w:rPr>
          <w:sz w:val="24"/>
          <w:szCs w:val="24"/>
        </w:rPr>
        <w:t xml:space="preserve">( </w:t>
      </w:r>
      <w:proofErr w:type="gramEnd"/>
      <w:r w:rsidRPr="0050652A">
        <w:rPr>
          <w:sz w:val="24"/>
          <w:szCs w:val="24"/>
        </w:rPr>
        <w:t>материалы и предметы для текущих хозяйственных целей, канцелярские товары, инвентарь, предоставление транспортных и коммунальных услуг, услуг связи, текущий ремонт и содержание оборудования и инвентаря);</w:t>
      </w:r>
    </w:p>
    <w:p w:rsidR="0050652A" w:rsidRP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2A">
        <w:rPr>
          <w:sz w:val="24"/>
          <w:szCs w:val="24"/>
        </w:rPr>
        <w:t xml:space="preserve"> 4) на прочие расходы (затраты), непосредственно не связанные с оказанием услуги.</w:t>
      </w:r>
    </w:p>
    <w:p w:rsidR="0050652A" w:rsidRP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2A">
        <w:rPr>
          <w:sz w:val="24"/>
          <w:szCs w:val="24"/>
        </w:rPr>
        <w:t xml:space="preserve">В себестоимость конкретной услуги (работы) косвенные (общехозяйственные) расходы включаются пропорционально применяемой распределительной базе в соответствии с Учетной политикой МКП «Холм-Жирковское ЖКХ» (заработной плате работников предприятия).   </w:t>
      </w:r>
    </w:p>
    <w:p w:rsidR="0050652A" w:rsidRP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2A">
        <w:rPr>
          <w:b/>
          <w:sz w:val="24"/>
          <w:szCs w:val="24"/>
        </w:rPr>
        <w:t>2.7.</w:t>
      </w:r>
      <w:r w:rsidRPr="0050652A">
        <w:rPr>
          <w:sz w:val="24"/>
          <w:szCs w:val="24"/>
        </w:rPr>
        <w:t xml:space="preserve"> Плата за оказанные гостиничные услуги   определяется МКП «Холм-Жирковское ЖКХ»  в соответствии с </w:t>
      </w:r>
      <w:hyperlink w:anchor="Par143" w:tooltip="ФОРМУЛЫ РАСЧЕТА" w:history="1">
        <w:r w:rsidRPr="0050652A">
          <w:rPr>
            <w:sz w:val="24"/>
            <w:szCs w:val="24"/>
          </w:rPr>
          <w:t>формулами</w:t>
        </w:r>
      </w:hyperlink>
      <w:r w:rsidRPr="0050652A">
        <w:rPr>
          <w:sz w:val="24"/>
          <w:szCs w:val="24"/>
        </w:rPr>
        <w:t>, указанными в Приложении 1 к настоящему Порядку.</w:t>
      </w:r>
    </w:p>
    <w:p w:rsidR="0050652A" w:rsidRPr="000D1F21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652A" w:rsidRDefault="0050652A" w:rsidP="0050652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81008" w:rsidRPr="000D1F21" w:rsidRDefault="00A81008" w:rsidP="0050652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0652A" w:rsidRPr="00E41668" w:rsidRDefault="0050652A" w:rsidP="0050652A">
      <w:pPr>
        <w:pStyle w:val="a5"/>
        <w:spacing w:before="0" w:beforeAutospacing="0" w:after="0" w:afterAutospacing="0"/>
        <w:ind w:left="502"/>
        <w:jc w:val="right"/>
      </w:pPr>
      <w:r>
        <w:rPr>
          <w:sz w:val="28"/>
          <w:szCs w:val="28"/>
        </w:rPr>
        <w:t xml:space="preserve">  </w:t>
      </w:r>
      <w:r w:rsidRPr="00E41668">
        <w:t>Приложение N 1</w:t>
      </w:r>
    </w:p>
    <w:p w:rsidR="0050652A" w:rsidRDefault="0050652A" w:rsidP="0050652A">
      <w:pPr>
        <w:widowControl w:val="0"/>
        <w:autoSpaceDE w:val="0"/>
        <w:autoSpaceDN w:val="0"/>
        <w:adjustRightInd w:val="0"/>
        <w:jc w:val="right"/>
      </w:pPr>
      <w:r w:rsidRPr="00CC4D43">
        <w:t xml:space="preserve">к Методике расчета тарифов на платные гостиничные услуги, </w:t>
      </w:r>
    </w:p>
    <w:p w:rsidR="0050652A" w:rsidRDefault="0050652A" w:rsidP="0050652A">
      <w:pPr>
        <w:widowControl w:val="0"/>
        <w:autoSpaceDE w:val="0"/>
        <w:autoSpaceDN w:val="0"/>
        <w:adjustRightInd w:val="0"/>
        <w:jc w:val="right"/>
      </w:pPr>
      <w:r w:rsidRPr="00CC4D43">
        <w:t xml:space="preserve">оказываемые муниципальным казённым предприятием </w:t>
      </w:r>
    </w:p>
    <w:p w:rsidR="0050652A" w:rsidRDefault="0050652A" w:rsidP="0050652A">
      <w:pPr>
        <w:widowControl w:val="0"/>
        <w:autoSpaceDE w:val="0"/>
        <w:autoSpaceDN w:val="0"/>
        <w:adjustRightInd w:val="0"/>
        <w:jc w:val="right"/>
      </w:pPr>
      <w:r>
        <w:t>«</w:t>
      </w:r>
      <w:r w:rsidRPr="00CC4D43">
        <w:t>Холм-Жирковское ЖКХ» Холм-Жирковского района</w:t>
      </w:r>
    </w:p>
    <w:p w:rsidR="0050652A" w:rsidRDefault="0050652A" w:rsidP="0050652A">
      <w:pPr>
        <w:widowControl w:val="0"/>
        <w:autoSpaceDE w:val="0"/>
        <w:autoSpaceDN w:val="0"/>
        <w:adjustRightInd w:val="0"/>
        <w:jc w:val="right"/>
      </w:pPr>
      <w:r w:rsidRPr="00CC4D43">
        <w:t xml:space="preserve"> Смоленской области</w:t>
      </w:r>
    </w:p>
    <w:p w:rsidR="0050652A" w:rsidRPr="00CC4D43" w:rsidRDefault="0050652A" w:rsidP="0050652A">
      <w:pPr>
        <w:widowControl w:val="0"/>
        <w:autoSpaceDE w:val="0"/>
        <w:autoSpaceDN w:val="0"/>
        <w:adjustRightInd w:val="0"/>
        <w:jc w:val="right"/>
      </w:pPr>
    </w:p>
    <w:p w:rsidR="0050652A" w:rsidRPr="006751E9" w:rsidRDefault="0050652A" w:rsidP="005065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ar143"/>
      <w:bookmarkEnd w:id="1"/>
      <w:r w:rsidRPr="006751E9">
        <w:rPr>
          <w:b/>
          <w:sz w:val="28"/>
          <w:szCs w:val="28"/>
        </w:rPr>
        <w:t xml:space="preserve">ФОРМУЛЫ РАСЧЕТА ПЛАТЫ ЗА ОКАЗАННЫЕ УСЛУГИ </w:t>
      </w:r>
    </w:p>
    <w:p w:rsidR="0050652A" w:rsidRPr="00E41668" w:rsidRDefault="0050652A" w:rsidP="0050652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1668">
        <w:rPr>
          <w:sz w:val="28"/>
          <w:szCs w:val="28"/>
        </w:rPr>
        <w:t xml:space="preserve">Плата за оказанные услуги </w:t>
      </w:r>
      <w:r>
        <w:rPr>
          <w:sz w:val="28"/>
          <w:szCs w:val="28"/>
        </w:rPr>
        <w:t xml:space="preserve"> </w:t>
      </w:r>
      <w:r w:rsidRPr="00E41668">
        <w:rPr>
          <w:sz w:val="28"/>
          <w:szCs w:val="28"/>
        </w:rPr>
        <w:t xml:space="preserve"> рассчитывается по следующим формулам:</w:t>
      </w:r>
    </w:p>
    <w:p w:rsidR="0050652A" w:rsidRPr="00E41668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652A" w:rsidRPr="006751E9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751E9">
        <w:rPr>
          <w:b/>
          <w:sz w:val="28"/>
          <w:szCs w:val="28"/>
        </w:rPr>
        <w:t>1) Стоимость услуги:</w:t>
      </w:r>
    </w:p>
    <w:p w:rsidR="0050652A" w:rsidRPr="00E41668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41668">
        <w:rPr>
          <w:sz w:val="28"/>
          <w:szCs w:val="28"/>
        </w:rPr>
        <w:t>С</w:t>
      </w:r>
      <w:r w:rsidRPr="00E41668">
        <w:rPr>
          <w:sz w:val="28"/>
          <w:szCs w:val="28"/>
          <w:vertAlign w:val="subscript"/>
        </w:rPr>
        <w:t>ус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E41668">
        <w:rPr>
          <w:sz w:val="28"/>
          <w:szCs w:val="28"/>
        </w:rPr>
        <w:t xml:space="preserve"> = </w:t>
      </w:r>
      <w:proofErr w:type="spellStart"/>
      <w:r w:rsidRPr="00E41668">
        <w:rPr>
          <w:sz w:val="28"/>
          <w:szCs w:val="28"/>
        </w:rPr>
        <w:t>Р</w:t>
      </w:r>
      <w:r w:rsidRPr="00E41668">
        <w:rPr>
          <w:sz w:val="28"/>
          <w:szCs w:val="28"/>
          <w:vertAlign w:val="subscript"/>
        </w:rPr>
        <w:t>с</w:t>
      </w:r>
      <w:proofErr w:type="spellEnd"/>
      <w:r w:rsidRPr="00E41668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н</w:t>
      </w:r>
      <w:proofErr w:type="spellEnd"/>
      <w:r w:rsidRPr="00E41668">
        <w:rPr>
          <w:sz w:val="28"/>
          <w:szCs w:val="28"/>
        </w:rPr>
        <w:t>, (руб.)</w:t>
      </w:r>
    </w:p>
    <w:p w:rsidR="0050652A" w:rsidRPr="00E41668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1668">
        <w:rPr>
          <w:sz w:val="28"/>
          <w:szCs w:val="28"/>
        </w:rPr>
        <w:t>где:</w:t>
      </w:r>
    </w:p>
    <w:p w:rsidR="0050652A" w:rsidRPr="00E41668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41668">
        <w:rPr>
          <w:sz w:val="28"/>
          <w:szCs w:val="28"/>
        </w:rPr>
        <w:t>Р</w:t>
      </w:r>
      <w:r w:rsidRPr="00E41668">
        <w:rPr>
          <w:sz w:val="28"/>
          <w:szCs w:val="28"/>
          <w:vertAlign w:val="subscript"/>
        </w:rPr>
        <w:t>с</w:t>
      </w:r>
      <w:proofErr w:type="spellEnd"/>
      <w:r w:rsidRPr="00E41668">
        <w:rPr>
          <w:sz w:val="28"/>
          <w:szCs w:val="28"/>
        </w:rPr>
        <w:t xml:space="preserve"> - се</w:t>
      </w:r>
      <w:r>
        <w:rPr>
          <w:sz w:val="28"/>
          <w:szCs w:val="28"/>
        </w:rPr>
        <w:t>бестоимость за оказанную услугу</w:t>
      </w:r>
      <w:r w:rsidRPr="00E41668">
        <w:rPr>
          <w:sz w:val="28"/>
          <w:szCs w:val="28"/>
        </w:rPr>
        <w:t>;</w:t>
      </w:r>
    </w:p>
    <w:p w:rsid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н</w:t>
      </w:r>
      <w:proofErr w:type="spellEnd"/>
      <w:r w:rsidRPr="00E41668">
        <w:rPr>
          <w:sz w:val="28"/>
          <w:szCs w:val="28"/>
        </w:rPr>
        <w:t xml:space="preserve"> - планируемая </w:t>
      </w:r>
      <w:r>
        <w:rPr>
          <w:sz w:val="28"/>
          <w:szCs w:val="28"/>
        </w:rPr>
        <w:t>рентабельность.</w:t>
      </w:r>
    </w:p>
    <w:p w:rsidR="0050652A" w:rsidRPr="00E41668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652A" w:rsidRPr="006751E9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751E9">
        <w:rPr>
          <w:b/>
          <w:sz w:val="28"/>
          <w:szCs w:val="28"/>
        </w:rPr>
        <w:t>2) Себестоимость за оказанные услуги:</w:t>
      </w:r>
    </w:p>
    <w:p w:rsidR="0050652A" w:rsidRPr="00E41668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41668">
        <w:rPr>
          <w:sz w:val="28"/>
          <w:szCs w:val="28"/>
        </w:rPr>
        <w:t>Р</w:t>
      </w:r>
      <w:r w:rsidRPr="00E41668">
        <w:rPr>
          <w:sz w:val="28"/>
          <w:szCs w:val="28"/>
          <w:vertAlign w:val="subscript"/>
        </w:rPr>
        <w:t>с</w:t>
      </w:r>
      <w:proofErr w:type="spellEnd"/>
      <w:r w:rsidRPr="00E41668">
        <w:rPr>
          <w:sz w:val="28"/>
          <w:szCs w:val="28"/>
        </w:rPr>
        <w:t xml:space="preserve"> = </w:t>
      </w:r>
      <w:proofErr w:type="spellStart"/>
      <w:r w:rsidRPr="00E41668">
        <w:rPr>
          <w:sz w:val="28"/>
          <w:szCs w:val="28"/>
        </w:rPr>
        <w:t>Р</w:t>
      </w:r>
      <w:r w:rsidRPr="00E41668">
        <w:rPr>
          <w:sz w:val="28"/>
          <w:szCs w:val="28"/>
          <w:vertAlign w:val="subscript"/>
        </w:rPr>
        <w:t>пр</w:t>
      </w:r>
      <w:proofErr w:type="spellEnd"/>
      <w:r w:rsidRPr="00E41668">
        <w:rPr>
          <w:sz w:val="28"/>
          <w:szCs w:val="28"/>
        </w:rPr>
        <w:t xml:space="preserve"> + </w:t>
      </w:r>
      <w:proofErr w:type="spellStart"/>
      <w:r w:rsidRPr="00E41668">
        <w:rPr>
          <w:sz w:val="28"/>
          <w:szCs w:val="28"/>
        </w:rPr>
        <w:t>Р</w:t>
      </w:r>
      <w:r w:rsidRPr="00E41668">
        <w:rPr>
          <w:sz w:val="28"/>
          <w:szCs w:val="28"/>
          <w:vertAlign w:val="subscript"/>
        </w:rPr>
        <w:t>кос</w:t>
      </w:r>
      <w:proofErr w:type="spellEnd"/>
      <w:r w:rsidRPr="00E41668">
        <w:rPr>
          <w:sz w:val="28"/>
          <w:szCs w:val="28"/>
        </w:rPr>
        <w:t>, (руб.)</w:t>
      </w:r>
    </w:p>
    <w:p w:rsidR="0050652A" w:rsidRPr="00E41668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1668">
        <w:rPr>
          <w:sz w:val="28"/>
          <w:szCs w:val="28"/>
        </w:rPr>
        <w:t>где:</w:t>
      </w:r>
    </w:p>
    <w:p w:rsidR="0050652A" w:rsidRPr="00E41668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41668">
        <w:rPr>
          <w:sz w:val="28"/>
          <w:szCs w:val="28"/>
        </w:rPr>
        <w:t>Р</w:t>
      </w:r>
      <w:r w:rsidRPr="00E41668">
        <w:rPr>
          <w:sz w:val="28"/>
          <w:szCs w:val="28"/>
          <w:vertAlign w:val="subscript"/>
        </w:rPr>
        <w:t>пр</w:t>
      </w:r>
      <w:proofErr w:type="spellEnd"/>
      <w:r w:rsidRPr="00E41668">
        <w:rPr>
          <w:sz w:val="28"/>
          <w:szCs w:val="28"/>
        </w:rPr>
        <w:t xml:space="preserve"> - величина прямых расходов, вк</w:t>
      </w:r>
      <w:r>
        <w:rPr>
          <w:sz w:val="28"/>
          <w:szCs w:val="28"/>
        </w:rPr>
        <w:t>лючаемых в себестоимость услуги</w:t>
      </w:r>
      <w:r w:rsidRPr="00E41668">
        <w:rPr>
          <w:sz w:val="28"/>
          <w:szCs w:val="28"/>
        </w:rPr>
        <w:t>;</w:t>
      </w:r>
    </w:p>
    <w:p w:rsid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41668">
        <w:rPr>
          <w:sz w:val="28"/>
          <w:szCs w:val="28"/>
        </w:rPr>
        <w:t>Р</w:t>
      </w:r>
      <w:r w:rsidRPr="00E41668">
        <w:rPr>
          <w:sz w:val="28"/>
          <w:szCs w:val="28"/>
          <w:vertAlign w:val="subscript"/>
        </w:rPr>
        <w:t>кос</w:t>
      </w:r>
      <w:proofErr w:type="spellEnd"/>
      <w:r w:rsidRPr="00E41668">
        <w:rPr>
          <w:sz w:val="28"/>
          <w:szCs w:val="28"/>
        </w:rPr>
        <w:t xml:space="preserve"> - величина косвенных (общехозяйственных) расходов, включаемых в себестоимость услуги (работы)</w:t>
      </w:r>
      <w:r>
        <w:rPr>
          <w:sz w:val="28"/>
          <w:szCs w:val="28"/>
        </w:rPr>
        <w:t>.</w:t>
      </w:r>
    </w:p>
    <w:p w:rsidR="0050652A" w:rsidRPr="00E41668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652A" w:rsidRPr="006751E9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751E9">
        <w:rPr>
          <w:b/>
          <w:sz w:val="28"/>
          <w:szCs w:val="28"/>
        </w:rPr>
        <w:t xml:space="preserve">3) </w:t>
      </w:r>
      <w:r>
        <w:rPr>
          <w:b/>
          <w:sz w:val="28"/>
          <w:szCs w:val="28"/>
        </w:rPr>
        <w:t>В</w:t>
      </w:r>
      <w:r w:rsidRPr="006751E9">
        <w:rPr>
          <w:b/>
          <w:sz w:val="28"/>
          <w:szCs w:val="28"/>
        </w:rPr>
        <w:t>еличина прямых расходов, включаемых в себестоимость услуги:</w:t>
      </w:r>
    </w:p>
    <w:p w:rsidR="0050652A" w:rsidRPr="00E41668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41668">
        <w:rPr>
          <w:sz w:val="28"/>
          <w:szCs w:val="28"/>
        </w:rPr>
        <w:t>Р</w:t>
      </w:r>
      <w:r w:rsidRPr="00E41668">
        <w:rPr>
          <w:sz w:val="28"/>
          <w:szCs w:val="28"/>
          <w:vertAlign w:val="subscript"/>
        </w:rPr>
        <w:t>пр</w:t>
      </w:r>
      <w:proofErr w:type="spellEnd"/>
      <w:r w:rsidRPr="00E41668">
        <w:rPr>
          <w:sz w:val="28"/>
          <w:szCs w:val="28"/>
        </w:rPr>
        <w:t xml:space="preserve"> = </w:t>
      </w:r>
      <w:proofErr w:type="spellStart"/>
      <w:r w:rsidRPr="00E41668">
        <w:rPr>
          <w:sz w:val="28"/>
          <w:szCs w:val="28"/>
        </w:rPr>
        <w:t>ФОТ</w:t>
      </w:r>
      <w:r w:rsidRPr="00E41668">
        <w:rPr>
          <w:sz w:val="28"/>
          <w:szCs w:val="28"/>
          <w:vertAlign w:val="subscript"/>
        </w:rPr>
        <w:t>пр</w:t>
      </w:r>
      <w:proofErr w:type="spellEnd"/>
      <w:r w:rsidRPr="00E41668">
        <w:rPr>
          <w:sz w:val="28"/>
          <w:szCs w:val="28"/>
        </w:rPr>
        <w:t xml:space="preserve"> + </w:t>
      </w:r>
      <w:proofErr w:type="spellStart"/>
      <w:r w:rsidRPr="00E41668">
        <w:rPr>
          <w:sz w:val="28"/>
          <w:szCs w:val="28"/>
        </w:rPr>
        <w:t>ФОТ</w:t>
      </w:r>
      <w:r w:rsidRPr="00E41668">
        <w:rPr>
          <w:sz w:val="28"/>
          <w:szCs w:val="28"/>
          <w:vertAlign w:val="subscript"/>
        </w:rPr>
        <w:t>отч</w:t>
      </w:r>
      <w:proofErr w:type="spellEnd"/>
      <w:r w:rsidRPr="00E41668">
        <w:rPr>
          <w:sz w:val="28"/>
          <w:szCs w:val="28"/>
        </w:rPr>
        <w:t xml:space="preserve"> + </w:t>
      </w:r>
      <w:proofErr w:type="spellStart"/>
      <w:r w:rsidRPr="00E41668">
        <w:rPr>
          <w:sz w:val="28"/>
          <w:szCs w:val="28"/>
        </w:rPr>
        <w:t>М</w:t>
      </w:r>
      <w:r w:rsidRPr="00E41668">
        <w:rPr>
          <w:sz w:val="28"/>
          <w:szCs w:val="28"/>
          <w:vertAlign w:val="subscript"/>
        </w:rPr>
        <w:t>з</w:t>
      </w:r>
      <w:proofErr w:type="spellEnd"/>
      <w:r w:rsidRPr="00E41668">
        <w:rPr>
          <w:sz w:val="28"/>
          <w:szCs w:val="28"/>
        </w:rPr>
        <w:t xml:space="preserve"> + </w:t>
      </w:r>
      <w:proofErr w:type="spellStart"/>
      <w:r w:rsidRPr="00E41668">
        <w:rPr>
          <w:sz w:val="28"/>
          <w:szCs w:val="28"/>
        </w:rPr>
        <w:t>А</w:t>
      </w:r>
      <w:r w:rsidRPr="00E41668">
        <w:rPr>
          <w:sz w:val="28"/>
          <w:szCs w:val="28"/>
          <w:vertAlign w:val="subscript"/>
        </w:rPr>
        <w:t>пр</w:t>
      </w:r>
      <w:proofErr w:type="spellEnd"/>
      <w:r w:rsidRPr="00E41668">
        <w:rPr>
          <w:sz w:val="28"/>
          <w:szCs w:val="28"/>
        </w:rPr>
        <w:t>, (руб.)</w:t>
      </w:r>
    </w:p>
    <w:p w:rsidR="0050652A" w:rsidRPr="00E41668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1668">
        <w:rPr>
          <w:sz w:val="28"/>
          <w:szCs w:val="28"/>
        </w:rPr>
        <w:t>где:</w:t>
      </w:r>
    </w:p>
    <w:p w:rsidR="0050652A" w:rsidRPr="00E41668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41668">
        <w:rPr>
          <w:sz w:val="28"/>
          <w:szCs w:val="28"/>
        </w:rPr>
        <w:t>ФОТ</w:t>
      </w:r>
      <w:r w:rsidRPr="00E41668">
        <w:rPr>
          <w:sz w:val="28"/>
          <w:szCs w:val="28"/>
          <w:vertAlign w:val="subscript"/>
        </w:rPr>
        <w:t>пр</w:t>
      </w:r>
      <w:proofErr w:type="spellEnd"/>
      <w:r w:rsidRPr="00E41668">
        <w:rPr>
          <w:sz w:val="28"/>
          <w:szCs w:val="28"/>
        </w:rPr>
        <w:t xml:space="preserve"> - затраты на оплату труда основного персонала, принимающего непосредств</w:t>
      </w:r>
      <w:r>
        <w:rPr>
          <w:sz w:val="28"/>
          <w:szCs w:val="28"/>
        </w:rPr>
        <w:t>енное участие в оказании услуги</w:t>
      </w:r>
      <w:r w:rsidRPr="00E41668">
        <w:rPr>
          <w:sz w:val="28"/>
          <w:szCs w:val="28"/>
        </w:rPr>
        <w:t>;</w:t>
      </w:r>
    </w:p>
    <w:p w:rsidR="0050652A" w:rsidRPr="00E41668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41668">
        <w:rPr>
          <w:sz w:val="28"/>
          <w:szCs w:val="28"/>
        </w:rPr>
        <w:t>ФОТ</w:t>
      </w:r>
      <w:r w:rsidRPr="00E41668">
        <w:rPr>
          <w:sz w:val="28"/>
          <w:szCs w:val="28"/>
          <w:vertAlign w:val="subscript"/>
        </w:rPr>
        <w:t>отч</w:t>
      </w:r>
      <w:proofErr w:type="spellEnd"/>
      <w:r w:rsidRPr="00E41668">
        <w:rPr>
          <w:sz w:val="28"/>
          <w:szCs w:val="28"/>
        </w:rPr>
        <w:t xml:space="preserve"> - страховые взносы в государственные внебюджетные фонды;</w:t>
      </w:r>
    </w:p>
    <w:p w:rsidR="0050652A" w:rsidRPr="00E41668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41668">
        <w:rPr>
          <w:sz w:val="28"/>
          <w:szCs w:val="28"/>
        </w:rPr>
        <w:t>М</w:t>
      </w:r>
      <w:r w:rsidRPr="00E41668">
        <w:rPr>
          <w:sz w:val="28"/>
          <w:szCs w:val="28"/>
          <w:vertAlign w:val="subscript"/>
        </w:rPr>
        <w:t>з</w:t>
      </w:r>
      <w:proofErr w:type="spellEnd"/>
      <w:r w:rsidRPr="00E41668">
        <w:rPr>
          <w:sz w:val="28"/>
          <w:szCs w:val="28"/>
        </w:rPr>
        <w:t xml:space="preserve"> - затраты на материальные ресурсы и услуги, полностью потребля</w:t>
      </w:r>
      <w:r>
        <w:rPr>
          <w:sz w:val="28"/>
          <w:szCs w:val="28"/>
        </w:rPr>
        <w:t>емые в процессе оказания услуги</w:t>
      </w:r>
      <w:r w:rsidRPr="00E41668">
        <w:rPr>
          <w:sz w:val="28"/>
          <w:szCs w:val="28"/>
        </w:rPr>
        <w:t>;</w:t>
      </w:r>
    </w:p>
    <w:p w:rsid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41668">
        <w:rPr>
          <w:sz w:val="28"/>
          <w:szCs w:val="28"/>
        </w:rPr>
        <w:t>А</w:t>
      </w:r>
      <w:r w:rsidRPr="00E41668">
        <w:rPr>
          <w:sz w:val="28"/>
          <w:szCs w:val="28"/>
          <w:vertAlign w:val="subscript"/>
        </w:rPr>
        <w:t>пр</w:t>
      </w:r>
      <w:proofErr w:type="spellEnd"/>
      <w:r w:rsidRPr="00E41668">
        <w:rPr>
          <w:sz w:val="28"/>
          <w:szCs w:val="28"/>
        </w:rPr>
        <w:t xml:space="preserve"> - амортизация основных средств, и</w:t>
      </w:r>
      <w:r>
        <w:rPr>
          <w:sz w:val="28"/>
          <w:szCs w:val="28"/>
        </w:rPr>
        <w:t>спользуемых при оказании услуги.</w:t>
      </w:r>
    </w:p>
    <w:p w:rsidR="0050652A" w:rsidRPr="00E41668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652A" w:rsidRPr="00E41668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51E9">
        <w:rPr>
          <w:b/>
          <w:sz w:val="28"/>
          <w:szCs w:val="28"/>
        </w:rPr>
        <w:t xml:space="preserve">4) </w:t>
      </w:r>
      <w:r>
        <w:rPr>
          <w:b/>
          <w:sz w:val="28"/>
          <w:szCs w:val="28"/>
        </w:rPr>
        <w:t>Р</w:t>
      </w:r>
      <w:r w:rsidRPr="006751E9">
        <w:rPr>
          <w:b/>
          <w:sz w:val="28"/>
          <w:szCs w:val="28"/>
        </w:rPr>
        <w:t>асходы на страховые взносы в государственные внебюджетные фонды</w:t>
      </w:r>
      <w:r w:rsidRPr="00E41668">
        <w:rPr>
          <w:sz w:val="28"/>
          <w:szCs w:val="28"/>
        </w:rPr>
        <w:t>:</w:t>
      </w:r>
    </w:p>
    <w:p w:rsid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41668">
        <w:rPr>
          <w:sz w:val="28"/>
          <w:szCs w:val="28"/>
        </w:rPr>
        <w:t>ФОТ</w:t>
      </w:r>
      <w:r w:rsidRPr="00E41668">
        <w:rPr>
          <w:sz w:val="28"/>
          <w:szCs w:val="28"/>
          <w:vertAlign w:val="subscript"/>
        </w:rPr>
        <w:t>отч</w:t>
      </w:r>
      <w:proofErr w:type="spellEnd"/>
      <w:r w:rsidRPr="00E41668">
        <w:rPr>
          <w:sz w:val="28"/>
          <w:szCs w:val="28"/>
        </w:rPr>
        <w:t xml:space="preserve"> = </w:t>
      </w:r>
      <w:proofErr w:type="spellStart"/>
      <w:r w:rsidRPr="00E41668">
        <w:rPr>
          <w:sz w:val="28"/>
          <w:szCs w:val="28"/>
        </w:rPr>
        <w:t>ФОТ</w:t>
      </w:r>
      <w:r w:rsidRPr="00E41668">
        <w:rPr>
          <w:sz w:val="28"/>
          <w:szCs w:val="28"/>
          <w:vertAlign w:val="subscript"/>
        </w:rPr>
        <w:t>пр</w:t>
      </w:r>
      <w:proofErr w:type="spellEnd"/>
      <w:r w:rsidRPr="00E41668">
        <w:rPr>
          <w:sz w:val="28"/>
          <w:szCs w:val="28"/>
        </w:rPr>
        <w:t xml:space="preserve"> </w:t>
      </w:r>
      <w:proofErr w:type="spellStart"/>
      <w:r w:rsidRPr="00E41668">
        <w:rPr>
          <w:sz w:val="28"/>
          <w:szCs w:val="28"/>
        </w:rPr>
        <w:t>x</w:t>
      </w:r>
      <w:proofErr w:type="spellEnd"/>
      <w:r w:rsidRPr="00E41668">
        <w:rPr>
          <w:sz w:val="28"/>
          <w:szCs w:val="28"/>
        </w:rPr>
        <w:t xml:space="preserve"> процент отчислений, (руб.)</w:t>
      </w:r>
      <w:r>
        <w:rPr>
          <w:sz w:val="28"/>
          <w:szCs w:val="28"/>
        </w:rPr>
        <w:t>.</w:t>
      </w:r>
    </w:p>
    <w:p w:rsidR="0050652A" w:rsidRPr="00E41668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652A" w:rsidRPr="006751E9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751E9">
        <w:rPr>
          <w:b/>
          <w:sz w:val="28"/>
          <w:szCs w:val="28"/>
        </w:rPr>
        <w:t xml:space="preserve">5) </w:t>
      </w:r>
      <w:r>
        <w:rPr>
          <w:b/>
          <w:sz w:val="28"/>
          <w:szCs w:val="28"/>
        </w:rPr>
        <w:t>З</w:t>
      </w:r>
      <w:r w:rsidRPr="006751E9">
        <w:rPr>
          <w:b/>
          <w:sz w:val="28"/>
          <w:szCs w:val="28"/>
        </w:rPr>
        <w:t>атраты на материальные ресурсы и услуги, полностью потребляемые в процессе оказания услуги (выполнения работы):</w:t>
      </w:r>
    </w:p>
    <w:p w:rsidR="0050652A" w:rsidRPr="00E41668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1668">
        <w:rPr>
          <w:noProof/>
          <w:position w:val="-13"/>
          <w:sz w:val="28"/>
          <w:szCs w:val="28"/>
        </w:rPr>
        <w:drawing>
          <wp:inline distT="0" distB="0" distL="0" distR="0">
            <wp:extent cx="1666875" cy="295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52A" w:rsidRPr="00E41668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1668">
        <w:rPr>
          <w:sz w:val="28"/>
          <w:szCs w:val="28"/>
        </w:rPr>
        <w:t>где:</w:t>
      </w:r>
    </w:p>
    <w:p w:rsidR="0050652A" w:rsidRPr="00E41668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41668">
        <w:rPr>
          <w:sz w:val="28"/>
          <w:szCs w:val="28"/>
        </w:rPr>
        <w:t>M</w:t>
      </w:r>
      <w:r w:rsidRPr="00E41668">
        <w:rPr>
          <w:sz w:val="28"/>
          <w:szCs w:val="28"/>
          <w:vertAlign w:val="subscript"/>
        </w:rPr>
        <w:t>pi</w:t>
      </w:r>
      <w:proofErr w:type="spellEnd"/>
      <w:r w:rsidRPr="00E41668">
        <w:rPr>
          <w:sz w:val="28"/>
          <w:szCs w:val="28"/>
        </w:rPr>
        <w:t xml:space="preserve"> - расход ресурса или услуги, используемого при оказании услуги в натуральных единицах измерения (шт., м, кв. м, куб. м и т.д.);</w:t>
      </w:r>
    </w:p>
    <w:p w:rsidR="0050652A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41668">
        <w:rPr>
          <w:sz w:val="28"/>
          <w:szCs w:val="28"/>
        </w:rPr>
        <w:t>Ц</w:t>
      </w:r>
      <w:r w:rsidRPr="00E41668">
        <w:rPr>
          <w:sz w:val="28"/>
          <w:szCs w:val="28"/>
          <w:vertAlign w:val="subscript"/>
        </w:rPr>
        <w:t>i</w:t>
      </w:r>
      <w:proofErr w:type="spellEnd"/>
      <w:r w:rsidRPr="00E41668">
        <w:rPr>
          <w:sz w:val="28"/>
          <w:szCs w:val="28"/>
        </w:rPr>
        <w:t xml:space="preserve"> - цена за единицу ресурса или услуги, ис</w:t>
      </w:r>
      <w:r>
        <w:rPr>
          <w:sz w:val="28"/>
          <w:szCs w:val="28"/>
        </w:rPr>
        <w:t xml:space="preserve">пользуемого при оказании </w:t>
      </w:r>
      <w:r>
        <w:rPr>
          <w:sz w:val="28"/>
          <w:szCs w:val="28"/>
        </w:rPr>
        <w:lastRenderedPageBreak/>
        <w:t>услуги.</w:t>
      </w:r>
    </w:p>
    <w:p w:rsidR="0050652A" w:rsidRPr="00E41668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652A" w:rsidRPr="006751E9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751E9">
        <w:rPr>
          <w:b/>
          <w:sz w:val="28"/>
          <w:szCs w:val="28"/>
        </w:rPr>
        <w:t xml:space="preserve">6) </w:t>
      </w:r>
      <w:r>
        <w:rPr>
          <w:b/>
          <w:sz w:val="28"/>
          <w:szCs w:val="28"/>
        </w:rPr>
        <w:t>В</w:t>
      </w:r>
      <w:r w:rsidRPr="006751E9">
        <w:rPr>
          <w:b/>
          <w:sz w:val="28"/>
          <w:szCs w:val="28"/>
        </w:rPr>
        <w:t>еличина косвенных (общехозяйственных) расходов, включаемых в себестоимость услуги (работы):</w:t>
      </w:r>
    </w:p>
    <w:p w:rsidR="0050652A" w:rsidRPr="00E41668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41668">
        <w:rPr>
          <w:sz w:val="28"/>
          <w:szCs w:val="28"/>
        </w:rPr>
        <w:t>Р</w:t>
      </w:r>
      <w:r w:rsidRPr="00E41668">
        <w:rPr>
          <w:sz w:val="28"/>
          <w:szCs w:val="28"/>
          <w:vertAlign w:val="subscript"/>
        </w:rPr>
        <w:t>кос</w:t>
      </w:r>
      <w:proofErr w:type="spellEnd"/>
      <w:r w:rsidRPr="00E41668">
        <w:rPr>
          <w:sz w:val="28"/>
          <w:szCs w:val="28"/>
        </w:rPr>
        <w:t xml:space="preserve"> = </w:t>
      </w:r>
      <w:proofErr w:type="spellStart"/>
      <w:r w:rsidRPr="00E41668">
        <w:rPr>
          <w:sz w:val="28"/>
          <w:szCs w:val="28"/>
        </w:rPr>
        <w:t>ФОТ</w:t>
      </w:r>
      <w:r w:rsidRPr="00E41668">
        <w:rPr>
          <w:sz w:val="28"/>
          <w:szCs w:val="28"/>
          <w:vertAlign w:val="subscript"/>
        </w:rPr>
        <w:t>кос</w:t>
      </w:r>
      <w:proofErr w:type="spellEnd"/>
      <w:r w:rsidRPr="00E41668">
        <w:rPr>
          <w:sz w:val="28"/>
          <w:szCs w:val="28"/>
        </w:rPr>
        <w:t xml:space="preserve"> + </w:t>
      </w:r>
      <w:proofErr w:type="spellStart"/>
      <w:r w:rsidRPr="00E41668">
        <w:rPr>
          <w:sz w:val="28"/>
          <w:szCs w:val="28"/>
        </w:rPr>
        <w:t>ФОТ</w:t>
      </w:r>
      <w:r w:rsidRPr="00E41668">
        <w:rPr>
          <w:sz w:val="28"/>
          <w:szCs w:val="28"/>
          <w:vertAlign w:val="subscript"/>
        </w:rPr>
        <w:t>отч</w:t>
      </w:r>
      <w:proofErr w:type="spellEnd"/>
      <w:r w:rsidRPr="00E41668">
        <w:rPr>
          <w:sz w:val="28"/>
          <w:szCs w:val="28"/>
        </w:rPr>
        <w:t xml:space="preserve"> + </w:t>
      </w:r>
      <w:proofErr w:type="spellStart"/>
      <w:r w:rsidRPr="00E41668">
        <w:rPr>
          <w:sz w:val="28"/>
          <w:szCs w:val="28"/>
        </w:rPr>
        <w:t>Р</w:t>
      </w:r>
      <w:r w:rsidRPr="00E41668">
        <w:rPr>
          <w:sz w:val="28"/>
          <w:szCs w:val="28"/>
          <w:vertAlign w:val="subscript"/>
        </w:rPr>
        <w:t>х</w:t>
      </w:r>
      <w:proofErr w:type="spellEnd"/>
      <w:r w:rsidRPr="00E41668">
        <w:rPr>
          <w:sz w:val="28"/>
          <w:szCs w:val="28"/>
        </w:rPr>
        <w:t xml:space="preserve"> + </w:t>
      </w:r>
      <w:proofErr w:type="spellStart"/>
      <w:r w:rsidRPr="00E41668">
        <w:rPr>
          <w:sz w:val="28"/>
          <w:szCs w:val="28"/>
        </w:rPr>
        <w:t>А</w:t>
      </w:r>
      <w:r w:rsidRPr="00E41668">
        <w:rPr>
          <w:sz w:val="28"/>
          <w:szCs w:val="28"/>
          <w:vertAlign w:val="subscript"/>
        </w:rPr>
        <w:t>кос</w:t>
      </w:r>
      <w:proofErr w:type="spellEnd"/>
      <w:r w:rsidRPr="00E41668">
        <w:rPr>
          <w:sz w:val="28"/>
          <w:szCs w:val="28"/>
        </w:rPr>
        <w:t xml:space="preserve"> + </w:t>
      </w:r>
      <w:proofErr w:type="spellStart"/>
      <w:r w:rsidRPr="00E41668">
        <w:rPr>
          <w:sz w:val="28"/>
          <w:szCs w:val="28"/>
        </w:rPr>
        <w:t>Р</w:t>
      </w:r>
      <w:r w:rsidRPr="00E41668">
        <w:rPr>
          <w:sz w:val="28"/>
          <w:szCs w:val="28"/>
          <w:vertAlign w:val="subscript"/>
        </w:rPr>
        <w:t>проч</w:t>
      </w:r>
      <w:proofErr w:type="spellEnd"/>
      <w:r w:rsidRPr="00E41668">
        <w:rPr>
          <w:sz w:val="28"/>
          <w:szCs w:val="28"/>
        </w:rPr>
        <w:t>, (руб.)</w:t>
      </w:r>
    </w:p>
    <w:p w:rsidR="0050652A" w:rsidRPr="00E41668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1668">
        <w:rPr>
          <w:sz w:val="28"/>
          <w:szCs w:val="28"/>
        </w:rPr>
        <w:t>где:</w:t>
      </w:r>
    </w:p>
    <w:p w:rsidR="0050652A" w:rsidRPr="00E41668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41668">
        <w:rPr>
          <w:sz w:val="28"/>
          <w:szCs w:val="28"/>
        </w:rPr>
        <w:t>ФОТ</w:t>
      </w:r>
      <w:r w:rsidRPr="00E41668">
        <w:rPr>
          <w:sz w:val="28"/>
          <w:szCs w:val="28"/>
          <w:vertAlign w:val="subscript"/>
        </w:rPr>
        <w:t>кос</w:t>
      </w:r>
      <w:proofErr w:type="spellEnd"/>
      <w:r w:rsidRPr="00E41668">
        <w:rPr>
          <w:sz w:val="28"/>
          <w:szCs w:val="28"/>
        </w:rPr>
        <w:t xml:space="preserve"> - оплата труда персонала, не участвующего непосредств</w:t>
      </w:r>
      <w:r>
        <w:rPr>
          <w:sz w:val="28"/>
          <w:szCs w:val="28"/>
        </w:rPr>
        <w:t>енно в процессе оказания услуги</w:t>
      </w:r>
      <w:r w:rsidRPr="00E41668">
        <w:rPr>
          <w:sz w:val="28"/>
          <w:szCs w:val="28"/>
        </w:rPr>
        <w:t>;</w:t>
      </w:r>
    </w:p>
    <w:p w:rsidR="0050652A" w:rsidRPr="00E41668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41668">
        <w:rPr>
          <w:sz w:val="28"/>
          <w:szCs w:val="28"/>
        </w:rPr>
        <w:t>ФОТ</w:t>
      </w:r>
      <w:r w:rsidRPr="00E41668">
        <w:rPr>
          <w:sz w:val="28"/>
          <w:szCs w:val="28"/>
          <w:vertAlign w:val="subscript"/>
        </w:rPr>
        <w:t>отч</w:t>
      </w:r>
      <w:proofErr w:type="spellEnd"/>
      <w:r w:rsidRPr="00E41668">
        <w:rPr>
          <w:sz w:val="28"/>
          <w:szCs w:val="28"/>
        </w:rPr>
        <w:t xml:space="preserve"> - страховые взносы в государственные внебюджетные фонды от фонда оплаты труда персонала, не участвующего непосредств</w:t>
      </w:r>
      <w:r>
        <w:rPr>
          <w:sz w:val="28"/>
          <w:szCs w:val="28"/>
        </w:rPr>
        <w:t>енно в процессе оказания услуги</w:t>
      </w:r>
      <w:r w:rsidRPr="00E41668">
        <w:rPr>
          <w:sz w:val="28"/>
          <w:szCs w:val="28"/>
        </w:rPr>
        <w:t>;</w:t>
      </w:r>
    </w:p>
    <w:p w:rsidR="0050652A" w:rsidRPr="00E41668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41668">
        <w:rPr>
          <w:sz w:val="28"/>
          <w:szCs w:val="28"/>
        </w:rPr>
        <w:t>Р</w:t>
      </w:r>
      <w:r w:rsidRPr="00E41668">
        <w:rPr>
          <w:sz w:val="28"/>
          <w:szCs w:val="28"/>
          <w:vertAlign w:val="subscript"/>
        </w:rPr>
        <w:t>х</w:t>
      </w:r>
      <w:proofErr w:type="spellEnd"/>
      <w:r w:rsidRPr="00E41668">
        <w:rPr>
          <w:sz w:val="28"/>
          <w:szCs w:val="28"/>
        </w:rPr>
        <w:t xml:space="preserve"> - хозяйственные расходы (затраты);</w:t>
      </w:r>
    </w:p>
    <w:p w:rsidR="0050652A" w:rsidRPr="00E41668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41668">
        <w:rPr>
          <w:sz w:val="28"/>
          <w:szCs w:val="28"/>
        </w:rPr>
        <w:t>А</w:t>
      </w:r>
      <w:r w:rsidRPr="00E41668">
        <w:rPr>
          <w:sz w:val="28"/>
          <w:szCs w:val="28"/>
          <w:vertAlign w:val="subscript"/>
        </w:rPr>
        <w:t>кос</w:t>
      </w:r>
      <w:proofErr w:type="spellEnd"/>
      <w:r w:rsidRPr="00E41668">
        <w:rPr>
          <w:sz w:val="28"/>
          <w:szCs w:val="28"/>
        </w:rPr>
        <w:t xml:space="preserve"> - расходы по амортизации зданий, сооружений и других основных средств, непосредственно</w:t>
      </w:r>
      <w:r>
        <w:rPr>
          <w:sz w:val="28"/>
          <w:szCs w:val="28"/>
        </w:rPr>
        <w:t xml:space="preserve"> не связанных с оказанием услуг</w:t>
      </w:r>
      <w:r w:rsidRPr="00E41668">
        <w:rPr>
          <w:sz w:val="28"/>
          <w:szCs w:val="28"/>
        </w:rPr>
        <w:t>;</w:t>
      </w:r>
    </w:p>
    <w:p w:rsidR="0050652A" w:rsidRPr="00E41668" w:rsidRDefault="0050652A" w:rsidP="005065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41668">
        <w:rPr>
          <w:sz w:val="28"/>
          <w:szCs w:val="28"/>
        </w:rPr>
        <w:t>Р</w:t>
      </w:r>
      <w:r w:rsidRPr="00E41668">
        <w:rPr>
          <w:sz w:val="28"/>
          <w:szCs w:val="28"/>
          <w:vertAlign w:val="subscript"/>
        </w:rPr>
        <w:t>проч</w:t>
      </w:r>
      <w:proofErr w:type="spellEnd"/>
      <w:r w:rsidRPr="00E41668">
        <w:rPr>
          <w:sz w:val="28"/>
          <w:szCs w:val="28"/>
        </w:rPr>
        <w:t xml:space="preserve"> - прочие расходы (затраты), непосредственно </w:t>
      </w:r>
      <w:r>
        <w:rPr>
          <w:sz w:val="28"/>
          <w:szCs w:val="28"/>
        </w:rPr>
        <w:t>не связанные с оказанием услуги</w:t>
      </w:r>
      <w:r w:rsidRPr="00E41668">
        <w:rPr>
          <w:sz w:val="28"/>
          <w:szCs w:val="28"/>
        </w:rPr>
        <w:t>.</w:t>
      </w:r>
    </w:p>
    <w:p w:rsidR="0050652A" w:rsidRDefault="0050652A" w:rsidP="005065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0652A" w:rsidRDefault="0050652A" w:rsidP="005065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0652A" w:rsidRDefault="0050652A" w:rsidP="005065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0652A" w:rsidRDefault="0050652A" w:rsidP="005065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0652A" w:rsidRDefault="0050652A" w:rsidP="005065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0652A" w:rsidRDefault="0050652A" w:rsidP="005065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532FC" w:rsidRDefault="008532FC" w:rsidP="005065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0652A" w:rsidRDefault="0050652A" w:rsidP="005065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81008" w:rsidRDefault="00A81008" w:rsidP="005065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bookmarkStart w:id="2" w:name="_GoBack"/>
      <w:bookmarkEnd w:id="2"/>
    </w:p>
    <w:p w:rsidR="0050652A" w:rsidRDefault="0050652A" w:rsidP="005065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0652A" w:rsidRDefault="0050652A" w:rsidP="005065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86"/>
        <w:gridCol w:w="4469"/>
      </w:tblGrid>
      <w:tr w:rsidR="0050652A" w:rsidRPr="002A1C19" w:rsidTr="0050652A">
        <w:tc>
          <w:tcPr>
            <w:tcW w:w="4886" w:type="dxa"/>
            <w:shd w:val="clear" w:color="auto" w:fill="auto"/>
          </w:tcPr>
          <w:p w:rsidR="0050652A" w:rsidRPr="002A1C19" w:rsidRDefault="0050652A" w:rsidP="00413468">
            <w:pPr>
              <w:tabs>
                <w:tab w:val="left" w:pos="1505"/>
                <w:tab w:val="right" w:pos="5737"/>
              </w:tabs>
            </w:pPr>
            <w:r>
              <w:t xml:space="preserve">        </w:t>
            </w:r>
            <w:r w:rsidRPr="007257D6">
              <w:t xml:space="preserve">«СОГЛАСОВАНО» </w:t>
            </w:r>
          </w:p>
          <w:p w:rsidR="0050652A" w:rsidRPr="002A1C19" w:rsidRDefault="0050652A" w:rsidP="00413468">
            <w:pPr>
              <w:tabs>
                <w:tab w:val="left" w:pos="1505"/>
                <w:tab w:val="right" w:pos="5737"/>
              </w:tabs>
            </w:pPr>
            <w:r>
              <w:t xml:space="preserve"> </w:t>
            </w:r>
            <w:r w:rsidRPr="007257D6">
              <w:t>Глав</w:t>
            </w:r>
            <w:r>
              <w:t xml:space="preserve">а </w:t>
            </w:r>
            <w:r w:rsidRPr="007257D6">
              <w:t>муниципального</w:t>
            </w:r>
            <w:r w:rsidRPr="002A1C19">
              <w:t xml:space="preserve"> образования</w:t>
            </w:r>
          </w:p>
          <w:p w:rsidR="0050652A" w:rsidRPr="002A1C19" w:rsidRDefault="0050652A" w:rsidP="00413468">
            <w:pPr>
              <w:tabs>
                <w:tab w:val="left" w:pos="1505"/>
                <w:tab w:val="right" w:pos="5737"/>
              </w:tabs>
            </w:pPr>
            <w:r w:rsidRPr="002A1C19">
              <w:t xml:space="preserve"> </w:t>
            </w:r>
            <w:r w:rsidRPr="007257D6">
              <w:t>«</w:t>
            </w:r>
            <w:r>
              <w:t>Холм-Жирковский район»</w:t>
            </w:r>
            <w:r w:rsidRPr="007257D6">
              <w:t>»</w:t>
            </w:r>
          </w:p>
          <w:p w:rsidR="0050652A" w:rsidRPr="002A1C19" w:rsidRDefault="0050652A" w:rsidP="00413468">
            <w:pPr>
              <w:tabs>
                <w:tab w:val="left" w:pos="1505"/>
                <w:tab w:val="right" w:pos="5737"/>
              </w:tabs>
              <w:rPr>
                <w:b/>
              </w:rPr>
            </w:pPr>
            <w:r w:rsidRPr="007257D6">
              <w:t>Смоленской области</w:t>
            </w:r>
            <w:r w:rsidRPr="002A1C19">
              <w:rPr>
                <w:b/>
              </w:rPr>
              <w:t xml:space="preserve"> </w:t>
            </w:r>
          </w:p>
          <w:p w:rsidR="0050652A" w:rsidRPr="002A1C19" w:rsidRDefault="0050652A" w:rsidP="00413468">
            <w:pPr>
              <w:tabs>
                <w:tab w:val="left" w:pos="1505"/>
                <w:tab w:val="right" w:pos="5737"/>
              </w:tabs>
              <w:rPr>
                <w:b/>
              </w:rPr>
            </w:pPr>
            <w:r>
              <w:rPr>
                <w:b/>
              </w:rPr>
              <w:t>______________</w:t>
            </w:r>
            <w:r w:rsidRPr="002A1C19">
              <w:rPr>
                <w:b/>
              </w:rPr>
              <w:t xml:space="preserve">  </w:t>
            </w:r>
            <w:r>
              <w:rPr>
                <w:b/>
              </w:rPr>
              <w:t xml:space="preserve">А.М. </w:t>
            </w:r>
            <w:proofErr w:type="spellStart"/>
            <w:r>
              <w:rPr>
                <w:b/>
              </w:rPr>
              <w:t>Егикян</w:t>
            </w:r>
            <w:proofErr w:type="spellEnd"/>
          </w:p>
          <w:p w:rsidR="0050652A" w:rsidRPr="002A1C19" w:rsidRDefault="0050652A" w:rsidP="00413468">
            <w:pPr>
              <w:tabs>
                <w:tab w:val="left" w:pos="1505"/>
                <w:tab w:val="right" w:pos="5737"/>
              </w:tabs>
              <w:rPr>
                <w:b/>
              </w:rPr>
            </w:pPr>
          </w:p>
          <w:p w:rsidR="0050652A" w:rsidRPr="002A1C19" w:rsidRDefault="0050652A" w:rsidP="00413468">
            <w:pPr>
              <w:tabs>
                <w:tab w:val="left" w:pos="1505"/>
                <w:tab w:val="right" w:pos="5737"/>
              </w:tabs>
            </w:pPr>
            <w:r>
              <w:t xml:space="preserve">« </w:t>
            </w:r>
            <w:r w:rsidR="008532FC">
              <w:t>15</w:t>
            </w:r>
            <w:r>
              <w:t xml:space="preserve"> </w:t>
            </w:r>
            <w:r w:rsidRPr="007257D6">
              <w:t xml:space="preserve">» </w:t>
            </w:r>
            <w:r>
              <w:t xml:space="preserve">июня 2022 </w:t>
            </w:r>
            <w:r w:rsidRPr="007257D6">
              <w:t>г.</w:t>
            </w:r>
          </w:p>
        </w:tc>
        <w:tc>
          <w:tcPr>
            <w:tcW w:w="4469" w:type="dxa"/>
            <w:shd w:val="clear" w:color="auto" w:fill="auto"/>
          </w:tcPr>
          <w:p w:rsidR="0050652A" w:rsidRPr="002A1C19" w:rsidRDefault="0050652A" w:rsidP="00413468">
            <w:pPr>
              <w:tabs>
                <w:tab w:val="left" w:pos="8413"/>
                <w:tab w:val="left" w:pos="8494"/>
              </w:tabs>
            </w:pPr>
            <w:r>
              <w:t xml:space="preserve">                     </w:t>
            </w:r>
            <w:r w:rsidRPr="002A1C19">
              <w:t xml:space="preserve">   </w:t>
            </w:r>
            <w:r w:rsidRPr="007257D6">
              <w:t>У</w:t>
            </w:r>
            <w:r w:rsidRPr="002A1C19">
              <w:t>ТВЕРЖДЕН</w:t>
            </w:r>
          </w:p>
          <w:p w:rsidR="0050652A" w:rsidRDefault="0050652A" w:rsidP="00413468">
            <w:pPr>
              <w:tabs>
                <w:tab w:val="left" w:pos="8413"/>
                <w:tab w:val="left" w:pos="8494"/>
              </w:tabs>
              <w:ind w:left="1112"/>
            </w:pPr>
            <w:r>
              <w:t>п</w:t>
            </w:r>
            <w:r w:rsidRPr="007257D6">
              <w:t xml:space="preserve">риказом </w:t>
            </w:r>
          </w:p>
          <w:p w:rsidR="0050652A" w:rsidRDefault="0050652A" w:rsidP="00413468">
            <w:pPr>
              <w:tabs>
                <w:tab w:val="left" w:pos="8413"/>
                <w:tab w:val="left" w:pos="8494"/>
              </w:tabs>
              <w:ind w:left="1112"/>
            </w:pPr>
            <w:r>
              <w:t>МКП «Холм-Жирковское ЖКХ»</w:t>
            </w:r>
          </w:p>
          <w:p w:rsidR="0050652A" w:rsidRDefault="0050652A" w:rsidP="00413468">
            <w:pPr>
              <w:tabs>
                <w:tab w:val="left" w:pos="8413"/>
                <w:tab w:val="left" w:pos="8494"/>
              </w:tabs>
              <w:ind w:left="1112"/>
            </w:pPr>
            <w:r>
              <w:t>Холм-Жирковского района Смоленской области</w:t>
            </w:r>
          </w:p>
          <w:p w:rsidR="0050652A" w:rsidRPr="007257D6" w:rsidRDefault="0050652A" w:rsidP="00413468">
            <w:pPr>
              <w:tabs>
                <w:tab w:val="left" w:pos="8413"/>
                <w:tab w:val="left" w:pos="8494"/>
              </w:tabs>
              <w:ind w:left="1112"/>
            </w:pPr>
            <w:r>
              <w:t xml:space="preserve"> </w:t>
            </w:r>
          </w:p>
          <w:p w:rsidR="0050652A" w:rsidRPr="002A1C19" w:rsidRDefault="0050652A" w:rsidP="0050652A">
            <w:pPr>
              <w:tabs>
                <w:tab w:val="left" w:pos="8413"/>
                <w:tab w:val="left" w:pos="8494"/>
              </w:tabs>
              <w:ind w:left="1112"/>
            </w:pPr>
            <w:r w:rsidRPr="007257D6">
              <w:t>от</w:t>
            </w:r>
            <w:r>
              <w:t xml:space="preserve"> 14</w:t>
            </w:r>
            <w:r w:rsidRPr="00AE408E">
              <w:t>.</w:t>
            </w:r>
            <w:r>
              <w:t>06</w:t>
            </w:r>
            <w:r w:rsidRPr="00AE408E">
              <w:t>.202</w:t>
            </w:r>
            <w:r>
              <w:t>2</w:t>
            </w:r>
            <w:r w:rsidRPr="00AE408E">
              <w:t xml:space="preserve"> г. </w:t>
            </w:r>
            <w:r>
              <w:rPr>
                <w:lang w:val="en-US"/>
              </w:rPr>
              <w:t>N</w:t>
            </w:r>
            <w:r>
              <w:t xml:space="preserve">  37/1  </w:t>
            </w:r>
          </w:p>
        </w:tc>
      </w:tr>
    </w:tbl>
    <w:p w:rsidR="0050652A" w:rsidRDefault="0050652A" w:rsidP="005065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0652A" w:rsidRDefault="0050652A" w:rsidP="005065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0652A" w:rsidRDefault="0050652A" w:rsidP="0050652A">
      <w:pPr>
        <w:jc w:val="center"/>
        <w:rPr>
          <w:b/>
        </w:rPr>
      </w:pPr>
      <w:r w:rsidRPr="00961FD6">
        <w:rPr>
          <w:b/>
        </w:rPr>
        <w:t xml:space="preserve">ТАРИФ </w:t>
      </w:r>
    </w:p>
    <w:p w:rsidR="0050652A" w:rsidRPr="00961FD6" w:rsidRDefault="0050652A" w:rsidP="0050652A">
      <w:pPr>
        <w:jc w:val="center"/>
        <w:rPr>
          <w:b/>
        </w:rPr>
      </w:pPr>
      <w:r w:rsidRPr="00961FD6">
        <w:rPr>
          <w:b/>
        </w:rPr>
        <w:t xml:space="preserve">НА </w:t>
      </w:r>
      <w:r>
        <w:rPr>
          <w:b/>
        </w:rPr>
        <w:t>ПЛАТНЫЕ ГОСТИНИЧНЫЕ</w:t>
      </w:r>
      <w:r w:rsidRPr="00961FD6">
        <w:rPr>
          <w:b/>
        </w:rPr>
        <w:t>УСЛУГИ МКП «ХОЛМ-ЖИРКОВСКОЕ ЖКХ»</w:t>
      </w:r>
    </w:p>
    <w:p w:rsidR="0050652A" w:rsidRDefault="0050652A" w:rsidP="0050652A">
      <w:pPr>
        <w:jc w:val="center"/>
        <w:rPr>
          <w:b/>
        </w:rPr>
      </w:pPr>
      <w:r>
        <w:rPr>
          <w:b/>
        </w:rPr>
        <w:t xml:space="preserve"> </w:t>
      </w:r>
      <w:r w:rsidRPr="00961FD6">
        <w:rPr>
          <w:b/>
        </w:rPr>
        <w:t>НА 2022 ГОД</w:t>
      </w:r>
    </w:p>
    <w:p w:rsidR="0050652A" w:rsidRDefault="0050652A" w:rsidP="0050652A">
      <w:pPr>
        <w:jc w:val="center"/>
        <w:rPr>
          <w:b/>
        </w:rPr>
      </w:pPr>
    </w:p>
    <w:p w:rsidR="0050652A" w:rsidRDefault="0050652A" w:rsidP="0050652A">
      <w:pPr>
        <w:jc w:val="center"/>
        <w:rPr>
          <w:b/>
        </w:rPr>
      </w:pPr>
    </w:p>
    <w:p w:rsidR="0050652A" w:rsidRDefault="0050652A" w:rsidP="0050652A">
      <w:pPr>
        <w:jc w:val="center"/>
        <w:rPr>
          <w:b/>
        </w:rPr>
      </w:pPr>
      <w:r>
        <w:rPr>
          <w:b/>
        </w:rPr>
        <w:t>(16 койко-мест). Тариф разработан из расчета средней наполняемости 75% - 12 койко-мест</w:t>
      </w:r>
    </w:p>
    <w:p w:rsidR="0050652A" w:rsidRDefault="0050652A" w:rsidP="0050652A">
      <w:pPr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368"/>
        <w:gridCol w:w="3910"/>
        <w:gridCol w:w="1476"/>
      </w:tblGrid>
      <w:tr w:rsidR="0050652A" w:rsidRPr="002B3C09" w:rsidTr="00413468">
        <w:tc>
          <w:tcPr>
            <w:tcW w:w="560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  <w:r w:rsidRPr="002B3C09">
              <w:rPr>
                <w:b/>
              </w:rPr>
              <w:t>№ п/п</w:t>
            </w:r>
          </w:p>
        </w:tc>
        <w:tc>
          <w:tcPr>
            <w:tcW w:w="4368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  <w:r w:rsidRPr="002B3C09">
              <w:rPr>
                <w:b/>
              </w:rPr>
              <w:t>Наименование затрат</w:t>
            </w:r>
          </w:p>
        </w:tc>
        <w:tc>
          <w:tcPr>
            <w:tcW w:w="3910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  <w:r w:rsidRPr="002B3C09">
              <w:rPr>
                <w:b/>
              </w:rPr>
              <w:t>Расчет</w:t>
            </w:r>
          </w:p>
        </w:tc>
        <w:tc>
          <w:tcPr>
            <w:tcW w:w="1476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  <w:r w:rsidRPr="002B3C09">
              <w:rPr>
                <w:b/>
              </w:rPr>
              <w:t>Итог</w:t>
            </w:r>
          </w:p>
        </w:tc>
      </w:tr>
      <w:tr w:rsidR="0050652A" w:rsidRPr="002B3C09" w:rsidTr="00413468">
        <w:trPr>
          <w:trHeight w:val="412"/>
        </w:trPr>
        <w:tc>
          <w:tcPr>
            <w:tcW w:w="560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68" w:type="dxa"/>
          </w:tcPr>
          <w:p w:rsidR="0050652A" w:rsidRPr="002B3C09" w:rsidRDefault="0050652A" w:rsidP="00413468">
            <w:pPr>
              <w:jc w:val="both"/>
              <w:rPr>
                <w:b/>
              </w:rPr>
            </w:pPr>
            <w:r w:rsidRPr="002B3C09">
              <w:rPr>
                <w:b/>
              </w:rPr>
              <w:t>Оплата труда, (руб.)</w:t>
            </w:r>
          </w:p>
        </w:tc>
        <w:tc>
          <w:tcPr>
            <w:tcW w:w="3910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  <w:r w:rsidRPr="002B3C09">
              <w:rPr>
                <w:b/>
              </w:rPr>
              <w:t>74,27 руб. + 22,43 руб.</w:t>
            </w:r>
          </w:p>
        </w:tc>
        <w:tc>
          <w:tcPr>
            <w:tcW w:w="1476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  <w:r w:rsidRPr="002B3C09">
              <w:rPr>
                <w:b/>
              </w:rPr>
              <w:t>96,70</w:t>
            </w:r>
          </w:p>
        </w:tc>
      </w:tr>
      <w:tr w:rsidR="0050652A" w:rsidRPr="002B3C09" w:rsidTr="00413468">
        <w:tc>
          <w:tcPr>
            <w:tcW w:w="560" w:type="dxa"/>
          </w:tcPr>
          <w:p w:rsidR="0050652A" w:rsidRPr="002B3C09" w:rsidRDefault="0050652A" w:rsidP="00413468">
            <w:pPr>
              <w:jc w:val="center"/>
            </w:pPr>
            <w:r w:rsidRPr="002B3C09">
              <w:t>1</w:t>
            </w:r>
            <w:r>
              <w:t>.1</w:t>
            </w:r>
          </w:p>
        </w:tc>
        <w:tc>
          <w:tcPr>
            <w:tcW w:w="4368" w:type="dxa"/>
          </w:tcPr>
          <w:p w:rsidR="0050652A" w:rsidRPr="002B3C09" w:rsidRDefault="0050652A" w:rsidP="00413468">
            <w:pPr>
              <w:jc w:val="both"/>
            </w:pPr>
            <w:r w:rsidRPr="002B3C09">
              <w:t>Среднемесячный фонд зарплаты производственного персонала, (руб.)</w:t>
            </w:r>
          </w:p>
        </w:tc>
        <w:tc>
          <w:tcPr>
            <w:tcW w:w="3910" w:type="dxa"/>
          </w:tcPr>
          <w:p w:rsidR="0050652A" w:rsidRPr="002B3C09" w:rsidRDefault="0050652A" w:rsidP="00413468">
            <w:pPr>
              <w:jc w:val="center"/>
            </w:pPr>
            <w:r w:rsidRPr="002B3C09">
              <w:t>15 279 руб.*1,75 ст.</w:t>
            </w:r>
          </w:p>
        </w:tc>
        <w:tc>
          <w:tcPr>
            <w:tcW w:w="1476" w:type="dxa"/>
          </w:tcPr>
          <w:p w:rsidR="0050652A" w:rsidRPr="002B3C09" w:rsidRDefault="0050652A" w:rsidP="00413468">
            <w:pPr>
              <w:jc w:val="center"/>
            </w:pPr>
            <w:r w:rsidRPr="002B3C09">
              <w:t>26 738,25</w:t>
            </w:r>
          </w:p>
        </w:tc>
      </w:tr>
      <w:tr w:rsidR="0050652A" w:rsidRPr="002B3C09" w:rsidTr="00413468">
        <w:tc>
          <w:tcPr>
            <w:tcW w:w="560" w:type="dxa"/>
          </w:tcPr>
          <w:p w:rsidR="0050652A" w:rsidRPr="002B3C09" w:rsidRDefault="0050652A" w:rsidP="00413468">
            <w:pPr>
              <w:jc w:val="center"/>
            </w:pPr>
            <w:r>
              <w:t>1.2</w:t>
            </w:r>
          </w:p>
        </w:tc>
        <w:tc>
          <w:tcPr>
            <w:tcW w:w="4368" w:type="dxa"/>
          </w:tcPr>
          <w:p w:rsidR="0050652A" w:rsidRPr="002B3C09" w:rsidRDefault="0050652A" w:rsidP="00413468">
            <w:pPr>
              <w:jc w:val="both"/>
            </w:pPr>
            <w:r w:rsidRPr="002B3C09">
              <w:t>Среднедневная зарплата   на 1 койко-место с круглосуточным пребыванием, (руб.)</w:t>
            </w:r>
          </w:p>
        </w:tc>
        <w:tc>
          <w:tcPr>
            <w:tcW w:w="3910" w:type="dxa"/>
          </w:tcPr>
          <w:p w:rsidR="0050652A" w:rsidRPr="002B3C09" w:rsidRDefault="0050652A" w:rsidP="00413468">
            <w:pPr>
              <w:jc w:val="center"/>
            </w:pPr>
            <w:r w:rsidRPr="002B3C09">
              <w:t>26 738,25 руб. / 12 койко-мест / 30 дней</w:t>
            </w:r>
          </w:p>
        </w:tc>
        <w:tc>
          <w:tcPr>
            <w:tcW w:w="1476" w:type="dxa"/>
          </w:tcPr>
          <w:p w:rsidR="0050652A" w:rsidRPr="002B3C09" w:rsidRDefault="0050652A" w:rsidP="00413468">
            <w:pPr>
              <w:jc w:val="center"/>
            </w:pPr>
            <w:r w:rsidRPr="002B3C09">
              <w:t>74,27</w:t>
            </w:r>
          </w:p>
        </w:tc>
      </w:tr>
      <w:tr w:rsidR="0050652A" w:rsidRPr="002B3C09" w:rsidTr="00413468">
        <w:tc>
          <w:tcPr>
            <w:tcW w:w="560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  <w:r w:rsidRPr="002B3C09">
              <w:rPr>
                <w:b/>
              </w:rPr>
              <w:t>2</w:t>
            </w:r>
          </w:p>
        </w:tc>
        <w:tc>
          <w:tcPr>
            <w:tcW w:w="4368" w:type="dxa"/>
          </w:tcPr>
          <w:p w:rsidR="0050652A" w:rsidRPr="002B3C09" w:rsidRDefault="0050652A" w:rsidP="00413468">
            <w:pPr>
              <w:jc w:val="both"/>
              <w:rPr>
                <w:b/>
              </w:rPr>
            </w:pPr>
            <w:r w:rsidRPr="002B3C09">
              <w:rPr>
                <w:b/>
              </w:rPr>
              <w:t>Взносы в фонды, (руб.)</w:t>
            </w:r>
          </w:p>
        </w:tc>
        <w:tc>
          <w:tcPr>
            <w:tcW w:w="3910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  <w:r w:rsidRPr="002B3C09">
              <w:rPr>
                <w:b/>
              </w:rPr>
              <w:t>30,2%</w:t>
            </w:r>
          </w:p>
        </w:tc>
        <w:tc>
          <w:tcPr>
            <w:tcW w:w="1476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  <w:r w:rsidRPr="002B3C09">
              <w:rPr>
                <w:b/>
              </w:rPr>
              <w:t>22,43</w:t>
            </w:r>
          </w:p>
        </w:tc>
      </w:tr>
      <w:tr w:rsidR="0050652A" w:rsidRPr="002B3C09" w:rsidTr="00413468">
        <w:tc>
          <w:tcPr>
            <w:tcW w:w="560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  <w:r w:rsidRPr="002B3C09">
              <w:rPr>
                <w:b/>
              </w:rPr>
              <w:t>3</w:t>
            </w:r>
          </w:p>
        </w:tc>
        <w:tc>
          <w:tcPr>
            <w:tcW w:w="4368" w:type="dxa"/>
          </w:tcPr>
          <w:p w:rsidR="0050652A" w:rsidRPr="002B3C09" w:rsidRDefault="0050652A" w:rsidP="00413468">
            <w:pPr>
              <w:jc w:val="both"/>
              <w:rPr>
                <w:b/>
              </w:rPr>
            </w:pPr>
            <w:r w:rsidRPr="002B3C09">
              <w:rPr>
                <w:b/>
              </w:rPr>
              <w:t xml:space="preserve"> Материальные затраты в месяц на 1 койко-место в день (руб.)</w:t>
            </w:r>
          </w:p>
        </w:tc>
        <w:tc>
          <w:tcPr>
            <w:tcW w:w="3910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  <w:r w:rsidRPr="002B3C09">
              <w:rPr>
                <w:b/>
              </w:rPr>
              <w:t>4 800,00 руб./12койко-мест / 30 дней</w:t>
            </w:r>
          </w:p>
        </w:tc>
        <w:tc>
          <w:tcPr>
            <w:tcW w:w="1476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  <w:r w:rsidRPr="002B3C09">
              <w:rPr>
                <w:b/>
              </w:rPr>
              <w:t>13,33</w:t>
            </w:r>
          </w:p>
        </w:tc>
      </w:tr>
      <w:tr w:rsidR="0050652A" w:rsidRPr="002B3C09" w:rsidTr="00413468">
        <w:tc>
          <w:tcPr>
            <w:tcW w:w="560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  <w:r w:rsidRPr="002B3C09">
              <w:rPr>
                <w:b/>
              </w:rPr>
              <w:t>4</w:t>
            </w:r>
          </w:p>
        </w:tc>
        <w:tc>
          <w:tcPr>
            <w:tcW w:w="4368" w:type="dxa"/>
          </w:tcPr>
          <w:p w:rsidR="0050652A" w:rsidRPr="002B3C09" w:rsidRDefault="0050652A" w:rsidP="00413468">
            <w:pPr>
              <w:jc w:val="both"/>
              <w:rPr>
                <w:b/>
              </w:rPr>
            </w:pPr>
            <w:r w:rsidRPr="002B3C09">
              <w:rPr>
                <w:b/>
              </w:rPr>
              <w:t>Себестоимость затрат на услуги прачечной на 1 койко-место  в день, (руб.)</w:t>
            </w:r>
          </w:p>
        </w:tc>
        <w:tc>
          <w:tcPr>
            <w:tcW w:w="3910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  <w:r w:rsidRPr="002B3C09">
              <w:rPr>
                <w:b/>
              </w:rPr>
              <w:t>9 720,00 руб. / 12 койко-мест/ 30 дней</w:t>
            </w:r>
          </w:p>
        </w:tc>
        <w:tc>
          <w:tcPr>
            <w:tcW w:w="1476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  <w:r w:rsidRPr="002B3C09">
              <w:rPr>
                <w:b/>
              </w:rPr>
              <w:t>27,00</w:t>
            </w:r>
          </w:p>
        </w:tc>
      </w:tr>
      <w:tr w:rsidR="0050652A" w:rsidRPr="002B3C09" w:rsidTr="00413468">
        <w:tc>
          <w:tcPr>
            <w:tcW w:w="560" w:type="dxa"/>
          </w:tcPr>
          <w:p w:rsidR="0050652A" w:rsidRPr="002B3C09" w:rsidRDefault="0050652A" w:rsidP="00413468">
            <w:pPr>
              <w:jc w:val="center"/>
            </w:pPr>
            <w:r>
              <w:t>4.1</w:t>
            </w:r>
          </w:p>
        </w:tc>
        <w:tc>
          <w:tcPr>
            <w:tcW w:w="4368" w:type="dxa"/>
          </w:tcPr>
          <w:p w:rsidR="0050652A" w:rsidRPr="002B3C09" w:rsidRDefault="0050652A" w:rsidP="00413468">
            <w:pPr>
              <w:jc w:val="both"/>
            </w:pPr>
            <w:r w:rsidRPr="002B3C09">
              <w:t>Замена постельного белья  каждые 5 дней (раз/месяц)</w:t>
            </w:r>
          </w:p>
        </w:tc>
        <w:tc>
          <w:tcPr>
            <w:tcW w:w="3910" w:type="dxa"/>
          </w:tcPr>
          <w:p w:rsidR="0050652A" w:rsidRPr="002B3C09" w:rsidRDefault="0050652A" w:rsidP="00413468">
            <w:pPr>
              <w:jc w:val="both"/>
            </w:pPr>
          </w:p>
        </w:tc>
        <w:tc>
          <w:tcPr>
            <w:tcW w:w="1476" w:type="dxa"/>
          </w:tcPr>
          <w:p w:rsidR="0050652A" w:rsidRPr="002B3C09" w:rsidRDefault="0050652A" w:rsidP="00413468">
            <w:pPr>
              <w:jc w:val="center"/>
            </w:pPr>
            <w:r w:rsidRPr="002B3C09">
              <w:t>6</w:t>
            </w:r>
          </w:p>
        </w:tc>
      </w:tr>
      <w:tr w:rsidR="0050652A" w:rsidRPr="002B3C09" w:rsidTr="00413468">
        <w:tc>
          <w:tcPr>
            <w:tcW w:w="560" w:type="dxa"/>
          </w:tcPr>
          <w:p w:rsidR="0050652A" w:rsidRPr="002B3C09" w:rsidRDefault="0050652A" w:rsidP="00413468">
            <w:pPr>
              <w:jc w:val="center"/>
            </w:pPr>
            <w:r>
              <w:t>4.2</w:t>
            </w:r>
          </w:p>
        </w:tc>
        <w:tc>
          <w:tcPr>
            <w:tcW w:w="4368" w:type="dxa"/>
          </w:tcPr>
          <w:p w:rsidR="0050652A" w:rsidRPr="002B3C09" w:rsidRDefault="0050652A" w:rsidP="00413468">
            <w:pPr>
              <w:jc w:val="both"/>
            </w:pPr>
            <w:r w:rsidRPr="002B3C09">
              <w:t>Средняя цена стирки 1-го комплекта постельного белья по прейскуранту (руб.)</w:t>
            </w:r>
          </w:p>
        </w:tc>
        <w:tc>
          <w:tcPr>
            <w:tcW w:w="3910" w:type="dxa"/>
          </w:tcPr>
          <w:p w:rsidR="0050652A" w:rsidRPr="002B3C09" w:rsidRDefault="0050652A" w:rsidP="00413468">
            <w:pPr>
              <w:jc w:val="both"/>
            </w:pPr>
          </w:p>
        </w:tc>
        <w:tc>
          <w:tcPr>
            <w:tcW w:w="1476" w:type="dxa"/>
          </w:tcPr>
          <w:p w:rsidR="0050652A" w:rsidRPr="002B3C09" w:rsidRDefault="0050652A" w:rsidP="00413468">
            <w:pPr>
              <w:jc w:val="center"/>
            </w:pPr>
            <w:r w:rsidRPr="002B3C09">
              <w:t>135,00</w:t>
            </w:r>
          </w:p>
        </w:tc>
      </w:tr>
      <w:tr w:rsidR="0050652A" w:rsidRPr="002B3C09" w:rsidTr="00413468">
        <w:tc>
          <w:tcPr>
            <w:tcW w:w="560" w:type="dxa"/>
          </w:tcPr>
          <w:p w:rsidR="0050652A" w:rsidRPr="002B3C09" w:rsidRDefault="0050652A" w:rsidP="00413468">
            <w:pPr>
              <w:jc w:val="center"/>
            </w:pPr>
            <w:r>
              <w:t>4.3</w:t>
            </w:r>
          </w:p>
        </w:tc>
        <w:tc>
          <w:tcPr>
            <w:tcW w:w="4368" w:type="dxa"/>
          </w:tcPr>
          <w:p w:rsidR="0050652A" w:rsidRPr="002B3C09" w:rsidRDefault="0050652A" w:rsidP="00413468">
            <w:pPr>
              <w:jc w:val="both"/>
            </w:pPr>
            <w:r w:rsidRPr="002B3C09">
              <w:t>Услуги прачечной (при замене постельного белья каждые 5 дней    в месяц) (руб.)</w:t>
            </w:r>
          </w:p>
        </w:tc>
        <w:tc>
          <w:tcPr>
            <w:tcW w:w="3910" w:type="dxa"/>
          </w:tcPr>
          <w:p w:rsidR="0050652A" w:rsidRPr="002B3C09" w:rsidRDefault="0050652A" w:rsidP="00413468">
            <w:pPr>
              <w:jc w:val="both"/>
            </w:pPr>
            <w:r w:rsidRPr="002B3C09">
              <w:t>12 койко-мест * 135 руб. * 6 раз</w:t>
            </w:r>
          </w:p>
        </w:tc>
        <w:tc>
          <w:tcPr>
            <w:tcW w:w="1476" w:type="dxa"/>
          </w:tcPr>
          <w:p w:rsidR="0050652A" w:rsidRPr="002B3C09" w:rsidRDefault="0050652A" w:rsidP="00413468">
            <w:pPr>
              <w:jc w:val="center"/>
            </w:pPr>
            <w:r w:rsidRPr="002B3C09">
              <w:t>9 720,00</w:t>
            </w:r>
          </w:p>
        </w:tc>
      </w:tr>
      <w:tr w:rsidR="0050652A" w:rsidRPr="002B3C09" w:rsidTr="00413468">
        <w:tc>
          <w:tcPr>
            <w:tcW w:w="560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  <w:r w:rsidRPr="002B3C09">
              <w:rPr>
                <w:b/>
              </w:rPr>
              <w:t>5</w:t>
            </w:r>
          </w:p>
        </w:tc>
        <w:tc>
          <w:tcPr>
            <w:tcW w:w="4368" w:type="dxa"/>
          </w:tcPr>
          <w:p w:rsidR="0050652A" w:rsidRPr="002B3C09" w:rsidRDefault="0050652A" w:rsidP="00413468">
            <w:pPr>
              <w:jc w:val="both"/>
              <w:rPr>
                <w:b/>
              </w:rPr>
            </w:pPr>
            <w:r w:rsidRPr="002B3C09">
              <w:rPr>
                <w:b/>
              </w:rPr>
              <w:t>Затраты на топливо,   расходуемого при осуществлении поездок в прачечную</w:t>
            </w:r>
            <w:r w:rsidRPr="002B3C09">
              <w:t xml:space="preserve"> </w:t>
            </w:r>
            <w:r w:rsidRPr="002B3C09">
              <w:rPr>
                <w:b/>
              </w:rPr>
              <w:t>на 1 койко-место в день (руб.)</w:t>
            </w:r>
          </w:p>
        </w:tc>
        <w:tc>
          <w:tcPr>
            <w:tcW w:w="3910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  <w:r w:rsidRPr="002B3C09">
              <w:rPr>
                <w:b/>
              </w:rPr>
              <w:t>(59 км. * 2 + 3 км) * 6 раз. *13,7л/100км. * 50,00 руб. /12 койко-мест/30 дней</w:t>
            </w:r>
          </w:p>
        </w:tc>
        <w:tc>
          <w:tcPr>
            <w:tcW w:w="1476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  <w:r w:rsidRPr="002B3C09">
              <w:rPr>
                <w:b/>
              </w:rPr>
              <w:t>13,81</w:t>
            </w:r>
          </w:p>
        </w:tc>
      </w:tr>
      <w:tr w:rsidR="0050652A" w:rsidRPr="002B3C09" w:rsidTr="00413468">
        <w:tc>
          <w:tcPr>
            <w:tcW w:w="560" w:type="dxa"/>
          </w:tcPr>
          <w:p w:rsidR="0050652A" w:rsidRPr="002B3C09" w:rsidRDefault="0050652A" w:rsidP="00413468">
            <w:pPr>
              <w:jc w:val="center"/>
            </w:pPr>
            <w:r>
              <w:t>5.1</w:t>
            </w:r>
          </w:p>
        </w:tc>
        <w:tc>
          <w:tcPr>
            <w:tcW w:w="4368" w:type="dxa"/>
          </w:tcPr>
          <w:p w:rsidR="0050652A" w:rsidRPr="002B3C09" w:rsidRDefault="0050652A" w:rsidP="00413468">
            <w:pPr>
              <w:jc w:val="both"/>
            </w:pPr>
            <w:r w:rsidRPr="002B3C09">
              <w:t>Расстояние до прачечной г. Сафоново (км.)</w:t>
            </w:r>
          </w:p>
        </w:tc>
        <w:tc>
          <w:tcPr>
            <w:tcW w:w="3910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</w:p>
        </w:tc>
        <w:tc>
          <w:tcPr>
            <w:tcW w:w="1476" w:type="dxa"/>
          </w:tcPr>
          <w:p w:rsidR="0050652A" w:rsidRPr="002B3C09" w:rsidRDefault="0050652A" w:rsidP="00413468">
            <w:pPr>
              <w:jc w:val="center"/>
            </w:pPr>
            <w:r w:rsidRPr="002B3C09">
              <w:t>59</w:t>
            </w:r>
          </w:p>
        </w:tc>
      </w:tr>
      <w:tr w:rsidR="0050652A" w:rsidRPr="002B3C09" w:rsidTr="00413468">
        <w:tc>
          <w:tcPr>
            <w:tcW w:w="560" w:type="dxa"/>
          </w:tcPr>
          <w:p w:rsidR="0050652A" w:rsidRPr="002B3C09" w:rsidRDefault="0050652A" w:rsidP="00413468">
            <w:pPr>
              <w:jc w:val="center"/>
            </w:pPr>
            <w:r>
              <w:t>5.2</w:t>
            </w:r>
          </w:p>
        </w:tc>
        <w:tc>
          <w:tcPr>
            <w:tcW w:w="4368" w:type="dxa"/>
          </w:tcPr>
          <w:p w:rsidR="0050652A" w:rsidRPr="002B3C09" w:rsidRDefault="0050652A" w:rsidP="00413468">
            <w:pPr>
              <w:jc w:val="both"/>
            </w:pPr>
            <w:r w:rsidRPr="002B3C09">
              <w:t>Расстояние по городу (км.)</w:t>
            </w:r>
          </w:p>
        </w:tc>
        <w:tc>
          <w:tcPr>
            <w:tcW w:w="3910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</w:p>
        </w:tc>
        <w:tc>
          <w:tcPr>
            <w:tcW w:w="1476" w:type="dxa"/>
          </w:tcPr>
          <w:p w:rsidR="0050652A" w:rsidRPr="002B3C09" w:rsidRDefault="0050652A" w:rsidP="00413468">
            <w:pPr>
              <w:jc w:val="center"/>
            </w:pPr>
            <w:r w:rsidRPr="002B3C09">
              <w:t>3</w:t>
            </w:r>
          </w:p>
        </w:tc>
      </w:tr>
      <w:tr w:rsidR="0050652A" w:rsidRPr="002B3C09" w:rsidTr="00413468">
        <w:tc>
          <w:tcPr>
            <w:tcW w:w="560" w:type="dxa"/>
          </w:tcPr>
          <w:p w:rsidR="0050652A" w:rsidRPr="002B3C09" w:rsidRDefault="0050652A" w:rsidP="00413468">
            <w:pPr>
              <w:jc w:val="center"/>
            </w:pPr>
            <w:r>
              <w:t>5.3</w:t>
            </w:r>
          </w:p>
        </w:tc>
        <w:tc>
          <w:tcPr>
            <w:tcW w:w="4368" w:type="dxa"/>
          </w:tcPr>
          <w:p w:rsidR="0050652A" w:rsidRPr="002B3C09" w:rsidRDefault="0050652A" w:rsidP="00413468">
            <w:pPr>
              <w:jc w:val="both"/>
            </w:pPr>
            <w:r w:rsidRPr="002B3C09">
              <w:t>Количество поездок в месяц</w:t>
            </w:r>
          </w:p>
        </w:tc>
        <w:tc>
          <w:tcPr>
            <w:tcW w:w="3910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</w:p>
        </w:tc>
        <w:tc>
          <w:tcPr>
            <w:tcW w:w="1476" w:type="dxa"/>
          </w:tcPr>
          <w:p w:rsidR="0050652A" w:rsidRPr="002B3C09" w:rsidRDefault="0050652A" w:rsidP="00413468">
            <w:pPr>
              <w:jc w:val="center"/>
            </w:pPr>
            <w:r w:rsidRPr="002B3C09">
              <w:t>6</w:t>
            </w:r>
          </w:p>
        </w:tc>
      </w:tr>
      <w:tr w:rsidR="0050652A" w:rsidRPr="002B3C09" w:rsidTr="00413468">
        <w:tc>
          <w:tcPr>
            <w:tcW w:w="560" w:type="dxa"/>
          </w:tcPr>
          <w:p w:rsidR="0050652A" w:rsidRPr="002B3C09" w:rsidRDefault="0050652A" w:rsidP="00413468">
            <w:pPr>
              <w:jc w:val="center"/>
            </w:pPr>
            <w:r>
              <w:t>5.4</w:t>
            </w:r>
          </w:p>
        </w:tc>
        <w:tc>
          <w:tcPr>
            <w:tcW w:w="4368" w:type="dxa"/>
          </w:tcPr>
          <w:p w:rsidR="0050652A" w:rsidRPr="002B3C09" w:rsidRDefault="0050652A" w:rsidP="00413468">
            <w:pPr>
              <w:jc w:val="both"/>
            </w:pPr>
            <w:r w:rsidRPr="002B3C09">
              <w:t>Марка автомобиля</w:t>
            </w:r>
          </w:p>
        </w:tc>
        <w:tc>
          <w:tcPr>
            <w:tcW w:w="3910" w:type="dxa"/>
          </w:tcPr>
          <w:p w:rsidR="0050652A" w:rsidRPr="002B3C09" w:rsidRDefault="0050652A" w:rsidP="00413468">
            <w:pPr>
              <w:jc w:val="center"/>
            </w:pPr>
          </w:p>
        </w:tc>
        <w:tc>
          <w:tcPr>
            <w:tcW w:w="1476" w:type="dxa"/>
          </w:tcPr>
          <w:p w:rsidR="0050652A" w:rsidRPr="002B3C09" w:rsidRDefault="0050652A" w:rsidP="00413468">
            <w:pPr>
              <w:jc w:val="center"/>
            </w:pPr>
            <w:r w:rsidRPr="002B3C09">
              <w:t>ВАЗ-2121</w:t>
            </w:r>
          </w:p>
        </w:tc>
      </w:tr>
      <w:tr w:rsidR="0050652A" w:rsidRPr="002B3C09" w:rsidTr="00413468">
        <w:tc>
          <w:tcPr>
            <w:tcW w:w="560" w:type="dxa"/>
          </w:tcPr>
          <w:p w:rsidR="0050652A" w:rsidRPr="002B3C09" w:rsidRDefault="0050652A" w:rsidP="00413468">
            <w:pPr>
              <w:jc w:val="center"/>
            </w:pPr>
            <w:r w:rsidRPr="002B3C09">
              <w:t>5</w:t>
            </w:r>
            <w:r>
              <w:t>.5</w:t>
            </w:r>
          </w:p>
        </w:tc>
        <w:tc>
          <w:tcPr>
            <w:tcW w:w="4368" w:type="dxa"/>
          </w:tcPr>
          <w:p w:rsidR="0050652A" w:rsidRPr="002B3C09" w:rsidRDefault="0050652A" w:rsidP="00413468">
            <w:pPr>
              <w:jc w:val="both"/>
            </w:pPr>
            <w:r w:rsidRPr="002B3C09">
              <w:t>Норма расхода топлива, л/100км</w:t>
            </w:r>
          </w:p>
        </w:tc>
        <w:tc>
          <w:tcPr>
            <w:tcW w:w="3910" w:type="dxa"/>
          </w:tcPr>
          <w:p w:rsidR="0050652A" w:rsidRPr="002B3C09" w:rsidRDefault="0050652A" w:rsidP="00413468">
            <w:pPr>
              <w:jc w:val="center"/>
            </w:pPr>
            <w:r>
              <w:t>средняя</w:t>
            </w:r>
          </w:p>
        </w:tc>
        <w:tc>
          <w:tcPr>
            <w:tcW w:w="1476" w:type="dxa"/>
          </w:tcPr>
          <w:p w:rsidR="0050652A" w:rsidRPr="002B3C09" w:rsidRDefault="0050652A" w:rsidP="00413468">
            <w:pPr>
              <w:jc w:val="center"/>
            </w:pPr>
            <w:r w:rsidRPr="002B3C09">
              <w:t>13,7</w:t>
            </w:r>
          </w:p>
        </w:tc>
      </w:tr>
      <w:tr w:rsidR="0050652A" w:rsidRPr="002B3C09" w:rsidTr="00413468">
        <w:tc>
          <w:tcPr>
            <w:tcW w:w="560" w:type="dxa"/>
          </w:tcPr>
          <w:p w:rsidR="0050652A" w:rsidRPr="002B3C09" w:rsidRDefault="0050652A" w:rsidP="00413468">
            <w:pPr>
              <w:jc w:val="center"/>
            </w:pPr>
            <w:r>
              <w:t>5.6</w:t>
            </w:r>
          </w:p>
        </w:tc>
        <w:tc>
          <w:tcPr>
            <w:tcW w:w="4368" w:type="dxa"/>
          </w:tcPr>
          <w:p w:rsidR="0050652A" w:rsidRPr="002B3C09" w:rsidRDefault="0050652A" w:rsidP="00413468">
            <w:pPr>
              <w:jc w:val="both"/>
            </w:pPr>
            <w:r w:rsidRPr="002B3C09">
              <w:t>Марка бензина</w:t>
            </w:r>
          </w:p>
        </w:tc>
        <w:tc>
          <w:tcPr>
            <w:tcW w:w="3910" w:type="dxa"/>
          </w:tcPr>
          <w:p w:rsidR="0050652A" w:rsidRPr="002B3C09" w:rsidRDefault="0050652A" w:rsidP="00413468">
            <w:pPr>
              <w:jc w:val="center"/>
            </w:pPr>
          </w:p>
        </w:tc>
        <w:tc>
          <w:tcPr>
            <w:tcW w:w="1476" w:type="dxa"/>
          </w:tcPr>
          <w:p w:rsidR="0050652A" w:rsidRPr="002B3C09" w:rsidRDefault="0050652A" w:rsidP="00413468">
            <w:pPr>
              <w:jc w:val="center"/>
            </w:pPr>
            <w:r w:rsidRPr="002B3C09">
              <w:t>АИ-92</w:t>
            </w:r>
          </w:p>
        </w:tc>
      </w:tr>
      <w:tr w:rsidR="0050652A" w:rsidRPr="002B3C09" w:rsidTr="00413468">
        <w:tc>
          <w:tcPr>
            <w:tcW w:w="560" w:type="dxa"/>
          </w:tcPr>
          <w:p w:rsidR="0050652A" w:rsidRPr="002B3C09" w:rsidRDefault="0050652A" w:rsidP="00413468">
            <w:pPr>
              <w:jc w:val="center"/>
            </w:pPr>
            <w:r>
              <w:t>5.7</w:t>
            </w:r>
          </w:p>
        </w:tc>
        <w:tc>
          <w:tcPr>
            <w:tcW w:w="4368" w:type="dxa"/>
          </w:tcPr>
          <w:p w:rsidR="0050652A" w:rsidRPr="002B3C09" w:rsidRDefault="0050652A" w:rsidP="00413468">
            <w:pPr>
              <w:jc w:val="both"/>
            </w:pPr>
            <w:r w:rsidRPr="002B3C09">
              <w:t>Стоимость 1л. ГСМ с учетом индекса цен 1,04, (руб.)</w:t>
            </w:r>
          </w:p>
        </w:tc>
        <w:tc>
          <w:tcPr>
            <w:tcW w:w="3910" w:type="dxa"/>
          </w:tcPr>
          <w:p w:rsidR="0050652A" w:rsidRPr="002B3C09" w:rsidRDefault="0050652A" w:rsidP="00413468">
            <w:pPr>
              <w:jc w:val="center"/>
            </w:pPr>
          </w:p>
        </w:tc>
        <w:tc>
          <w:tcPr>
            <w:tcW w:w="1476" w:type="dxa"/>
          </w:tcPr>
          <w:p w:rsidR="0050652A" w:rsidRPr="002B3C09" w:rsidRDefault="0050652A" w:rsidP="00413468">
            <w:pPr>
              <w:jc w:val="center"/>
            </w:pPr>
            <w:r w:rsidRPr="002B3C09">
              <w:t>50,00</w:t>
            </w:r>
          </w:p>
        </w:tc>
      </w:tr>
      <w:tr w:rsidR="0050652A" w:rsidRPr="002B3C09" w:rsidTr="00413468">
        <w:tc>
          <w:tcPr>
            <w:tcW w:w="560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  <w:r w:rsidRPr="002B3C09">
              <w:rPr>
                <w:b/>
              </w:rPr>
              <w:t>6</w:t>
            </w:r>
          </w:p>
        </w:tc>
        <w:tc>
          <w:tcPr>
            <w:tcW w:w="4368" w:type="dxa"/>
          </w:tcPr>
          <w:p w:rsidR="0050652A" w:rsidRPr="002B3C09" w:rsidRDefault="0050652A" w:rsidP="00413468">
            <w:pPr>
              <w:jc w:val="both"/>
              <w:rPr>
                <w:color w:val="444444"/>
              </w:rPr>
            </w:pPr>
            <w:r w:rsidRPr="002B3C09">
              <w:rPr>
                <w:b/>
              </w:rPr>
              <w:t>Затраты на смазочные материалы, руб.</w:t>
            </w:r>
          </w:p>
        </w:tc>
        <w:tc>
          <w:tcPr>
            <w:tcW w:w="3910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  <w:r w:rsidRPr="002B3C09">
              <w:rPr>
                <w:b/>
                <w:color w:val="444444"/>
              </w:rPr>
              <w:t>(2,4 + 0,3 +0, 1+0,2) * 0,74 * 1,05/100 * 340,00 руб.</w:t>
            </w:r>
          </w:p>
        </w:tc>
        <w:tc>
          <w:tcPr>
            <w:tcW w:w="1476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  <w:r w:rsidRPr="002B3C09">
              <w:rPr>
                <w:b/>
              </w:rPr>
              <w:t>7,93</w:t>
            </w:r>
          </w:p>
        </w:tc>
      </w:tr>
      <w:tr w:rsidR="0050652A" w:rsidRPr="002B3C09" w:rsidTr="00413468">
        <w:tc>
          <w:tcPr>
            <w:tcW w:w="560" w:type="dxa"/>
          </w:tcPr>
          <w:p w:rsidR="0050652A" w:rsidRPr="002B3C09" w:rsidRDefault="0050652A" w:rsidP="00413468">
            <w:pPr>
              <w:jc w:val="center"/>
            </w:pPr>
            <w:r>
              <w:t>6.1</w:t>
            </w:r>
          </w:p>
        </w:tc>
        <w:tc>
          <w:tcPr>
            <w:tcW w:w="4368" w:type="dxa"/>
          </w:tcPr>
          <w:p w:rsidR="0050652A" w:rsidRPr="002B3C09" w:rsidRDefault="0050652A" w:rsidP="00413468">
            <w:pPr>
              <w:jc w:val="both"/>
              <w:rPr>
                <w:b/>
              </w:rPr>
            </w:pPr>
            <w:r w:rsidRPr="002B3C09">
              <w:t xml:space="preserve">Нормы расхода   масел (в л) и смазок (в кг) на 100 л общего расхода топлива </w:t>
            </w:r>
            <w:proofErr w:type="gramStart"/>
            <w:r w:rsidRPr="002B3C09">
              <w:t>для</w:t>
            </w:r>
            <w:proofErr w:type="gramEnd"/>
            <w:r w:rsidRPr="002B3C09">
              <w:t xml:space="preserve"> а/м, работающих на бензине</w:t>
            </w:r>
          </w:p>
        </w:tc>
        <w:tc>
          <w:tcPr>
            <w:tcW w:w="3910" w:type="dxa"/>
          </w:tcPr>
          <w:p w:rsidR="0050652A" w:rsidRPr="002B3C09" w:rsidRDefault="0050652A" w:rsidP="00413468">
            <w:pPr>
              <w:jc w:val="center"/>
              <w:textAlignment w:val="baseline"/>
            </w:pPr>
            <w:r w:rsidRPr="002B3C09">
              <w:t>Моторные масла</w:t>
            </w:r>
          </w:p>
          <w:p w:rsidR="0050652A" w:rsidRPr="002B3C09" w:rsidRDefault="0050652A" w:rsidP="00413468">
            <w:pPr>
              <w:jc w:val="center"/>
              <w:textAlignment w:val="baseline"/>
            </w:pPr>
            <w:r w:rsidRPr="002B3C09">
              <w:t>Трансмиссионные масла</w:t>
            </w:r>
          </w:p>
          <w:p w:rsidR="0050652A" w:rsidRPr="002B3C09" w:rsidRDefault="0050652A" w:rsidP="00413468">
            <w:pPr>
              <w:jc w:val="center"/>
              <w:textAlignment w:val="baseline"/>
            </w:pPr>
            <w:r w:rsidRPr="002B3C09">
              <w:t>Специальные масла</w:t>
            </w:r>
          </w:p>
          <w:p w:rsidR="0050652A" w:rsidRPr="002B3C09" w:rsidRDefault="0050652A" w:rsidP="00413468">
            <w:pPr>
              <w:jc w:val="center"/>
              <w:textAlignment w:val="baseline"/>
            </w:pPr>
            <w:r w:rsidRPr="002B3C09">
              <w:t>Пластичные (консистентные) смазки</w:t>
            </w:r>
          </w:p>
        </w:tc>
        <w:tc>
          <w:tcPr>
            <w:tcW w:w="1476" w:type="dxa"/>
          </w:tcPr>
          <w:p w:rsidR="0050652A" w:rsidRPr="002B3C09" w:rsidRDefault="0050652A" w:rsidP="00413468">
            <w:pPr>
              <w:jc w:val="center"/>
            </w:pPr>
            <w:r w:rsidRPr="002B3C09">
              <w:t>2,4</w:t>
            </w:r>
          </w:p>
          <w:p w:rsidR="0050652A" w:rsidRPr="002B3C09" w:rsidRDefault="0050652A" w:rsidP="00413468">
            <w:pPr>
              <w:jc w:val="center"/>
            </w:pPr>
            <w:r w:rsidRPr="002B3C09">
              <w:t>0,3</w:t>
            </w:r>
          </w:p>
          <w:p w:rsidR="0050652A" w:rsidRPr="002B3C09" w:rsidRDefault="0050652A" w:rsidP="00413468">
            <w:pPr>
              <w:jc w:val="center"/>
            </w:pPr>
            <w:r w:rsidRPr="002B3C09">
              <w:t>0,1</w:t>
            </w:r>
          </w:p>
          <w:p w:rsidR="0050652A" w:rsidRPr="002B3C09" w:rsidRDefault="0050652A" w:rsidP="00413468">
            <w:pPr>
              <w:jc w:val="center"/>
            </w:pPr>
            <w:r w:rsidRPr="002B3C09">
              <w:t>0,2</w:t>
            </w:r>
          </w:p>
          <w:p w:rsidR="0050652A" w:rsidRPr="002B3C09" w:rsidRDefault="0050652A" w:rsidP="00413468">
            <w:pPr>
              <w:jc w:val="center"/>
              <w:rPr>
                <w:b/>
              </w:rPr>
            </w:pPr>
          </w:p>
        </w:tc>
      </w:tr>
      <w:tr w:rsidR="0050652A" w:rsidRPr="002B3C09" w:rsidTr="00413468">
        <w:tc>
          <w:tcPr>
            <w:tcW w:w="560" w:type="dxa"/>
          </w:tcPr>
          <w:p w:rsidR="0050652A" w:rsidRPr="002B3C09" w:rsidRDefault="0050652A" w:rsidP="00413468">
            <w:pPr>
              <w:jc w:val="center"/>
            </w:pPr>
            <w:r>
              <w:t>6.2</w:t>
            </w:r>
          </w:p>
        </w:tc>
        <w:tc>
          <w:tcPr>
            <w:tcW w:w="4368" w:type="dxa"/>
          </w:tcPr>
          <w:p w:rsidR="0050652A" w:rsidRPr="002B3C09" w:rsidRDefault="0050652A" w:rsidP="00413468">
            <w:pPr>
              <w:jc w:val="both"/>
            </w:pPr>
            <w:r w:rsidRPr="002B3C09">
              <w:t>Коэффициент перевода бензина АИ-92 из объемных показателей в весовые (средний), (кг/л)</w:t>
            </w:r>
          </w:p>
        </w:tc>
        <w:tc>
          <w:tcPr>
            <w:tcW w:w="3910" w:type="dxa"/>
          </w:tcPr>
          <w:p w:rsidR="0050652A" w:rsidRPr="002B3C09" w:rsidRDefault="0050652A" w:rsidP="00413468">
            <w:pPr>
              <w:jc w:val="center"/>
              <w:textAlignment w:val="baseline"/>
            </w:pPr>
            <w:r w:rsidRPr="002B3C09">
              <w:t>740 кг/м</w:t>
            </w:r>
            <w:r w:rsidRPr="002B3C09">
              <w:rPr>
                <w:vertAlign w:val="superscript"/>
              </w:rPr>
              <w:t>3</w:t>
            </w:r>
            <w:r w:rsidRPr="002B3C09">
              <w:t>*0,001 м</w:t>
            </w:r>
            <w:r w:rsidRPr="002B3C09">
              <w:rPr>
                <w:vertAlign w:val="superscript"/>
              </w:rPr>
              <w:t>3</w:t>
            </w:r>
          </w:p>
        </w:tc>
        <w:tc>
          <w:tcPr>
            <w:tcW w:w="1476" w:type="dxa"/>
          </w:tcPr>
          <w:p w:rsidR="0050652A" w:rsidRPr="002B3C09" w:rsidRDefault="0050652A" w:rsidP="00413468">
            <w:pPr>
              <w:jc w:val="center"/>
            </w:pPr>
          </w:p>
          <w:p w:rsidR="0050652A" w:rsidRPr="002B3C09" w:rsidRDefault="0050652A" w:rsidP="00413468">
            <w:pPr>
              <w:jc w:val="center"/>
            </w:pPr>
            <w:r w:rsidRPr="002B3C09">
              <w:t>0,74</w:t>
            </w:r>
          </w:p>
        </w:tc>
      </w:tr>
      <w:tr w:rsidR="0050652A" w:rsidRPr="002B3C09" w:rsidTr="00413468">
        <w:tc>
          <w:tcPr>
            <w:tcW w:w="560" w:type="dxa"/>
          </w:tcPr>
          <w:p w:rsidR="0050652A" w:rsidRPr="002B3C09" w:rsidRDefault="0050652A" w:rsidP="00413468">
            <w:pPr>
              <w:jc w:val="center"/>
            </w:pPr>
            <w:r>
              <w:t>6.3</w:t>
            </w:r>
          </w:p>
        </w:tc>
        <w:tc>
          <w:tcPr>
            <w:tcW w:w="4368" w:type="dxa"/>
          </w:tcPr>
          <w:p w:rsidR="0050652A" w:rsidRPr="002B3C09" w:rsidRDefault="0050652A" w:rsidP="00413468">
            <w:pPr>
              <w:jc w:val="both"/>
            </w:pPr>
            <w:r w:rsidRPr="002B3C09">
              <w:t>Повышающий коэффициент на расход бензина (зимний период, срок эксплуатации)</w:t>
            </w:r>
          </w:p>
        </w:tc>
        <w:tc>
          <w:tcPr>
            <w:tcW w:w="3910" w:type="dxa"/>
          </w:tcPr>
          <w:p w:rsidR="0050652A" w:rsidRPr="002B3C09" w:rsidRDefault="0050652A" w:rsidP="00413468">
            <w:pPr>
              <w:jc w:val="both"/>
              <w:textAlignment w:val="baseline"/>
            </w:pPr>
          </w:p>
        </w:tc>
        <w:tc>
          <w:tcPr>
            <w:tcW w:w="1476" w:type="dxa"/>
          </w:tcPr>
          <w:p w:rsidR="0050652A" w:rsidRPr="002B3C09" w:rsidRDefault="0050652A" w:rsidP="00413468">
            <w:pPr>
              <w:jc w:val="center"/>
            </w:pPr>
            <w:r w:rsidRPr="002B3C09">
              <w:t>1,05</w:t>
            </w:r>
          </w:p>
        </w:tc>
      </w:tr>
      <w:tr w:rsidR="0050652A" w:rsidRPr="002B3C09" w:rsidTr="00413468">
        <w:tc>
          <w:tcPr>
            <w:tcW w:w="560" w:type="dxa"/>
          </w:tcPr>
          <w:p w:rsidR="0050652A" w:rsidRPr="002B3C09" w:rsidRDefault="0050652A" w:rsidP="00413468">
            <w:pPr>
              <w:jc w:val="center"/>
            </w:pPr>
            <w:r>
              <w:t>6.4</w:t>
            </w:r>
          </w:p>
        </w:tc>
        <w:tc>
          <w:tcPr>
            <w:tcW w:w="4368" w:type="dxa"/>
          </w:tcPr>
          <w:p w:rsidR="0050652A" w:rsidRPr="002B3C09" w:rsidRDefault="0050652A" w:rsidP="00413468">
            <w:pPr>
              <w:jc w:val="both"/>
            </w:pPr>
            <w:r w:rsidRPr="002B3C09">
              <w:t xml:space="preserve">Средняя стоимость масел (смазок)  с учетом индекса цен 1,04, (руб.)  </w:t>
            </w:r>
          </w:p>
        </w:tc>
        <w:tc>
          <w:tcPr>
            <w:tcW w:w="3910" w:type="dxa"/>
          </w:tcPr>
          <w:p w:rsidR="0050652A" w:rsidRPr="002B3C09" w:rsidRDefault="0050652A" w:rsidP="00413468">
            <w:pPr>
              <w:jc w:val="both"/>
              <w:textAlignment w:val="baseline"/>
            </w:pPr>
            <w:r w:rsidRPr="002B3C09">
              <w:t xml:space="preserve">  </w:t>
            </w:r>
          </w:p>
        </w:tc>
        <w:tc>
          <w:tcPr>
            <w:tcW w:w="1476" w:type="dxa"/>
          </w:tcPr>
          <w:p w:rsidR="0050652A" w:rsidRPr="002B3C09" w:rsidRDefault="0050652A" w:rsidP="00413468">
            <w:pPr>
              <w:jc w:val="center"/>
            </w:pPr>
            <w:r w:rsidRPr="002B3C09">
              <w:t>340,00</w:t>
            </w:r>
          </w:p>
        </w:tc>
      </w:tr>
      <w:tr w:rsidR="0050652A" w:rsidRPr="002B3C09" w:rsidTr="00413468">
        <w:tc>
          <w:tcPr>
            <w:tcW w:w="560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  <w:r w:rsidRPr="002B3C09">
              <w:rPr>
                <w:b/>
              </w:rPr>
              <w:lastRenderedPageBreak/>
              <w:t>7</w:t>
            </w:r>
          </w:p>
        </w:tc>
        <w:tc>
          <w:tcPr>
            <w:tcW w:w="4368" w:type="dxa"/>
          </w:tcPr>
          <w:p w:rsidR="0050652A" w:rsidRPr="002B3C09" w:rsidRDefault="0050652A" w:rsidP="00413468">
            <w:pPr>
              <w:jc w:val="both"/>
            </w:pPr>
            <w:r w:rsidRPr="002B3C09">
              <w:rPr>
                <w:b/>
              </w:rPr>
              <w:t>Затраты на ремонт и техническое обслуживание автотранспорта на 1 койко-место в день- 80% от ФОТ, (руб.)</w:t>
            </w:r>
          </w:p>
        </w:tc>
        <w:tc>
          <w:tcPr>
            <w:tcW w:w="3910" w:type="dxa"/>
          </w:tcPr>
          <w:p w:rsidR="0050652A" w:rsidRPr="002B3C09" w:rsidRDefault="0050652A" w:rsidP="00413468">
            <w:pPr>
              <w:jc w:val="center"/>
              <w:textAlignment w:val="baseline"/>
            </w:pPr>
            <w:r w:rsidRPr="002B3C09">
              <w:t>74,27 руб. * 80%/100%</w:t>
            </w:r>
          </w:p>
        </w:tc>
        <w:tc>
          <w:tcPr>
            <w:tcW w:w="1476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  <w:r w:rsidRPr="002B3C09">
              <w:rPr>
                <w:b/>
              </w:rPr>
              <w:t>59,42</w:t>
            </w:r>
          </w:p>
        </w:tc>
      </w:tr>
      <w:tr w:rsidR="0050652A" w:rsidRPr="002B3C09" w:rsidTr="00413468">
        <w:tc>
          <w:tcPr>
            <w:tcW w:w="560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  <w:r w:rsidRPr="002B3C09">
              <w:rPr>
                <w:b/>
              </w:rPr>
              <w:t>8</w:t>
            </w:r>
          </w:p>
        </w:tc>
        <w:tc>
          <w:tcPr>
            <w:tcW w:w="4368" w:type="dxa"/>
          </w:tcPr>
          <w:p w:rsidR="0050652A" w:rsidRPr="002B3C09" w:rsidRDefault="0050652A" w:rsidP="00413468">
            <w:pPr>
              <w:jc w:val="both"/>
              <w:rPr>
                <w:b/>
              </w:rPr>
            </w:pPr>
            <w:r w:rsidRPr="002B3C09">
              <w:rPr>
                <w:b/>
              </w:rPr>
              <w:t>Накладные расходы на 1 койко-место в день– 60%   ФОТ, (руб.)</w:t>
            </w:r>
          </w:p>
        </w:tc>
        <w:tc>
          <w:tcPr>
            <w:tcW w:w="3910" w:type="dxa"/>
          </w:tcPr>
          <w:p w:rsidR="0050652A" w:rsidRPr="002B3C09" w:rsidRDefault="0050652A" w:rsidP="00413468">
            <w:pPr>
              <w:jc w:val="center"/>
              <w:textAlignment w:val="baseline"/>
            </w:pPr>
            <w:r w:rsidRPr="002B3C09">
              <w:t>74,27 руб. * 60%/100%</w:t>
            </w:r>
          </w:p>
        </w:tc>
        <w:tc>
          <w:tcPr>
            <w:tcW w:w="1476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  <w:r w:rsidRPr="002B3C09">
              <w:rPr>
                <w:b/>
              </w:rPr>
              <w:t>44,56</w:t>
            </w:r>
          </w:p>
        </w:tc>
      </w:tr>
      <w:tr w:rsidR="0050652A" w:rsidRPr="002B3C09" w:rsidTr="00413468">
        <w:tc>
          <w:tcPr>
            <w:tcW w:w="560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  <w:r w:rsidRPr="002B3C09">
              <w:rPr>
                <w:b/>
              </w:rPr>
              <w:t>9</w:t>
            </w:r>
          </w:p>
        </w:tc>
        <w:tc>
          <w:tcPr>
            <w:tcW w:w="4368" w:type="dxa"/>
          </w:tcPr>
          <w:p w:rsidR="0050652A" w:rsidRPr="002B3C09" w:rsidRDefault="0050652A" w:rsidP="00413468">
            <w:pPr>
              <w:jc w:val="both"/>
              <w:rPr>
                <w:b/>
              </w:rPr>
            </w:pPr>
            <w:r w:rsidRPr="002B3C09">
              <w:rPr>
                <w:b/>
              </w:rPr>
              <w:t>Общехозяйственные расходы на 1 койко-место в день, (руб.)</w:t>
            </w:r>
          </w:p>
        </w:tc>
        <w:tc>
          <w:tcPr>
            <w:tcW w:w="3910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  <w:r w:rsidRPr="002B3C09">
              <w:rPr>
                <w:b/>
              </w:rPr>
              <w:t>444 735,96 руб. * 5,7421% /12 койко-мест / 30 дней</w:t>
            </w:r>
          </w:p>
        </w:tc>
        <w:tc>
          <w:tcPr>
            <w:tcW w:w="1476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  <w:r w:rsidRPr="002B3C09">
              <w:rPr>
                <w:b/>
              </w:rPr>
              <w:t>70,94</w:t>
            </w:r>
          </w:p>
        </w:tc>
      </w:tr>
      <w:tr w:rsidR="0050652A" w:rsidRPr="002B3C09" w:rsidTr="00413468">
        <w:tc>
          <w:tcPr>
            <w:tcW w:w="560" w:type="dxa"/>
          </w:tcPr>
          <w:p w:rsidR="0050652A" w:rsidRPr="002B3C09" w:rsidRDefault="0050652A" w:rsidP="00413468">
            <w:pPr>
              <w:jc w:val="center"/>
            </w:pPr>
            <w:r>
              <w:t>9.1</w:t>
            </w:r>
          </w:p>
        </w:tc>
        <w:tc>
          <w:tcPr>
            <w:tcW w:w="4368" w:type="dxa"/>
          </w:tcPr>
          <w:p w:rsidR="0050652A" w:rsidRPr="002B3C09" w:rsidRDefault="0050652A" w:rsidP="00413468">
            <w:pPr>
              <w:jc w:val="both"/>
            </w:pPr>
            <w:r w:rsidRPr="002B3C09">
              <w:t>Фактические  общехозяйственные расходы за период с 01.01.2022 по 3</w:t>
            </w:r>
            <w:r>
              <w:t>1</w:t>
            </w:r>
            <w:r w:rsidRPr="002B3C09">
              <w:t>.05.2022 в целом по предприятию (руб.)</w:t>
            </w:r>
          </w:p>
        </w:tc>
        <w:tc>
          <w:tcPr>
            <w:tcW w:w="3910" w:type="dxa"/>
          </w:tcPr>
          <w:p w:rsidR="0050652A" w:rsidRDefault="0050652A" w:rsidP="00413468">
            <w:pPr>
              <w:jc w:val="center"/>
            </w:pPr>
          </w:p>
          <w:p w:rsidR="0050652A" w:rsidRDefault="0050652A" w:rsidP="00413468">
            <w:pPr>
              <w:jc w:val="center"/>
            </w:pPr>
            <w:r>
              <w:t>Расчет прилагается</w:t>
            </w:r>
          </w:p>
          <w:p w:rsidR="0050652A" w:rsidRPr="002B3C09" w:rsidRDefault="0050652A" w:rsidP="00413468">
            <w:pPr>
              <w:jc w:val="center"/>
            </w:pPr>
          </w:p>
        </w:tc>
        <w:tc>
          <w:tcPr>
            <w:tcW w:w="1476" w:type="dxa"/>
          </w:tcPr>
          <w:p w:rsidR="0050652A" w:rsidRPr="002B3C09" w:rsidRDefault="0050652A" w:rsidP="00413468">
            <w:pPr>
              <w:jc w:val="center"/>
            </w:pPr>
          </w:p>
          <w:p w:rsidR="0050652A" w:rsidRPr="002B3C09" w:rsidRDefault="0050652A" w:rsidP="00413468">
            <w:pPr>
              <w:jc w:val="center"/>
            </w:pPr>
            <w:r w:rsidRPr="002B3C09">
              <w:t>2 140 339,78</w:t>
            </w:r>
          </w:p>
        </w:tc>
      </w:tr>
      <w:tr w:rsidR="0050652A" w:rsidRPr="002B3C09" w:rsidTr="00413468">
        <w:tc>
          <w:tcPr>
            <w:tcW w:w="560" w:type="dxa"/>
          </w:tcPr>
          <w:p w:rsidR="0050652A" w:rsidRPr="002B3C09" w:rsidRDefault="0050652A" w:rsidP="00413468">
            <w:pPr>
              <w:jc w:val="center"/>
            </w:pPr>
            <w:r>
              <w:t>9.2</w:t>
            </w:r>
          </w:p>
        </w:tc>
        <w:tc>
          <w:tcPr>
            <w:tcW w:w="4368" w:type="dxa"/>
          </w:tcPr>
          <w:p w:rsidR="0050652A" w:rsidRPr="002B3C09" w:rsidRDefault="0050652A" w:rsidP="00413468">
            <w:pPr>
              <w:jc w:val="both"/>
              <w:textAlignment w:val="baseline"/>
            </w:pPr>
            <w:r w:rsidRPr="002B3C09">
              <w:rPr>
                <w:color w:val="444444"/>
              </w:rPr>
              <w:t xml:space="preserve"> </w:t>
            </w:r>
            <w:r w:rsidRPr="002B3C09">
              <w:t>Увеличение зарплаты АХП с 01.06.2022</w:t>
            </w:r>
          </w:p>
          <w:p w:rsidR="0050652A" w:rsidRPr="002B3C09" w:rsidRDefault="0050652A" w:rsidP="00413468">
            <w:pPr>
              <w:jc w:val="both"/>
              <w:textAlignment w:val="baseline"/>
            </w:pPr>
            <w:r w:rsidRPr="002B3C09">
              <w:t>(месячный ФОТ АХП на 01.06.2022 – месячный ФОТ АХП на 30.05.2022 согласно штатным расписаниям) (руб.)</w:t>
            </w:r>
          </w:p>
        </w:tc>
        <w:tc>
          <w:tcPr>
            <w:tcW w:w="3910" w:type="dxa"/>
          </w:tcPr>
          <w:p w:rsidR="0050652A" w:rsidRPr="002B3C09" w:rsidRDefault="0050652A" w:rsidP="00413468">
            <w:pPr>
              <w:jc w:val="center"/>
            </w:pPr>
          </w:p>
          <w:p w:rsidR="0050652A" w:rsidRDefault="0050652A" w:rsidP="00413468">
            <w:pPr>
              <w:jc w:val="center"/>
            </w:pPr>
          </w:p>
          <w:p w:rsidR="0050652A" w:rsidRPr="002B3C09" w:rsidRDefault="0050652A" w:rsidP="00413468">
            <w:pPr>
              <w:jc w:val="center"/>
            </w:pPr>
            <w:r w:rsidRPr="002B3C09">
              <w:t>186 942 руб. – 170 274 руб.</w:t>
            </w:r>
          </w:p>
        </w:tc>
        <w:tc>
          <w:tcPr>
            <w:tcW w:w="1476" w:type="dxa"/>
          </w:tcPr>
          <w:p w:rsidR="0050652A" w:rsidRPr="002B3C09" w:rsidRDefault="0050652A" w:rsidP="00413468">
            <w:pPr>
              <w:jc w:val="center"/>
            </w:pPr>
          </w:p>
          <w:p w:rsidR="0050652A" w:rsidRDefault="0050652A" w:rsidP="00413468">
            <w:pPr>
              <w:jc w:val="center"/>
            </w:pPr>
          </w:p>
          <w:p w:rsidR="0050652A" w:rsidRPr="002B3C09" w:rsidRDefault="0050652A" w:rsidP="00413468">
            <w:pPr>
              <w:jc w:val="center"/>
            </w:pPr>
            <w:r w:rsidRPr="002B3C09">
              <w:t>16 668,00</w:t>
            </w:r>
          </w:p>
        </w:tc>
      </w:tr>
      <w:tr w:rsidR="0050652A" w:rsidRPr="002B3C09" w:rsidTr="00413468">
        <w:tc>
          <w:tcPr>
            <w:tcW w:w="560" w:type="dxa"/>
          </w:tcPr>
          <w:p w:rsidR="0050652A" w:rsidRPr="002B3C09" w:rsidRDefault="0050652A" w:rsidP="00413468">
            <w:pPr>
              <w:jc w:val="center"/>
            </w:pPr>
            <w:r>
              <w:t>9.3</w:t>
            </w:r>
          </w:p>
        </w:tc>
        <w:tc>
          <w:tcPr>
            <w:tcW w:w="4368" w:type="dxa"/>
          </w:tcPr>
          <w:p w:rsidR="0050652A" w:rsidRPr="002B3C09" w:rsidRDefault="0050652A" w:rsidP="00413468">
            <w:pPr>
              <w:jc w:val="both"/>
            </w:pPr>
            <w:r w:rsidRPr="002B3C09">
              <w:t>Фактические  общехозяйственные расходы с учетом индексации зарплаты АХП  за период с 01.01.2022 по 30.05.2022 в целом по предприятию,  (руб.)</w:t>
            </w:r>
          </w:p>
        </w:tc>
        <w:tc>
          <w:tcPr>
            <w:tcW w:w="3910" w:type="dxa"/>
          </w:tcPr>
          <w:p w:rsidR="0050652A" w:rsidRPr="002B3C09" w:rsidRDefault="0050652A" w:rsidP="00413468">
            <w:pPr>
              <w:jc w:val="center"/>
            </w:pPr>
          </w:p>
          <w:p w:rsidR="0050652A" w:rsidRPr="002B3C09" w:rsidRDefault="0050652A" w:rsidP="00413468">
            <w:pPr>
              <w:jc w:val="center"/>
            </w:pPr>
            <w:r w:rsidRPr="002B3C09">
              <w:t>2 140 339,78 + 16 668*5 мес.</w:t>
            </w:r>
          </w:p>
        </w:tc>
        <w:tc>
          <w:tcPr>
            <w:tcW w:w="1476" w:type="dxa"/>
          </w:tcPr>
          <w:p w:rsidR="0050652A" w:rsidRDefault="0050652A" w:rsidP="00413468">
            <w:pPr>
              <w:jc w:val="center"/>
            </w:pPr>
          </w:p>
          <w:p w:rsidR="0050652A" w:rsidRPr="002B3C09" w:rsidRDefault="0050652A" w:rsidP="00413468">
            <w:pPr>
              <w:jc w:val="center"/>
            </w:pPr>
            <w:r w:rsidRPr="002B3C09">
              <w:t>2 223 679,78</w:t>
            </w:r>
          </w:p>
        </w:tc>
      </w:tr>
      <w:tr w:rsidR="0050652A" w:rsidRPr="002B3C09" w:rsidTr="00413468">
        <w:tc>
          <w:tcPr>
            <w:tcW w:w="560" w:type="dxa"/>
          </w:tcPr>
          <w:p w:rsidR="0050652A" w:rsidRPr="002B3C09" w:rsidRDefault="0050652A" w:rsidP="00413468">
            <w:pPr>
              <w:jc w:val="center"/>
            </w:pPr>
            <w:r>
              <w:t>9.4</w:t>
            </w:r>
          </w:p>
        </w:tc>
        <w:tc>
          <w:tcPr>
            <w:tcW w:w="4368" w:type="dxa"/>
          </w:tcPr>
          <w:p w:rsidR="0050652A" w:rsidRPr="002B3C09" w:rsidRDefault="0050652A" w:rsidP="00413468">
            <w:pPr>
              <w:jc w:val="both"/>
              <w:rPr>
                <w:color w:val="444444"/>
              </w:rPr>
            </w:pPr>
            <w:r w:rsidRPr="002B3C09">
              <w:rPr>
                <w:color w:val="444444"/>
              </w:rPr>
              <w:t xml:space="preserve"> Среднемесячные </w:t>
            </w:r>
            <w:r w:rsidRPr="002B3C09">
              <w:t>фактические  общехозяйственные расходы с учетом индексации зарплаты АХП  за период с 01.01.2022 по 30.05.2022 в целом по предприятию, (руб.)</w:t>
            </w:r>
          </w:p>
        </w:tc>
        <w:tc>
          <w:tcPr>
            <w:tcW w:w="3910" w:type="dxa"/>
          </w:tcPr>
          <w:p w:rsidR="0050652A" w:rsidRDefault="0050652A" w:rsidP="00413468">
            <w:pPr>
              <w:jc w:val="center"/>
            </w:pPr>
          </w:p>
          <w:p w:rsidR="0050652A" w:rsidRPr="002B3C09" w:rsidRDefault="0050652A" w:rsidP="00413468">
            <w:pPr>
              <w:jc w:val="center"/>
            </w:pPr>
            <w:r w:rsidRPr="002B3C09">
              <w:t>2 223 679,78 / 5 мес.</w:t>
            </w:r>
          </w:p>
        </w:tc>
        <w:tc>
          <w:tcPr>
            <w:tcW w:w="1476" w:type="dxa"/>
          </w:tcPr>
          <w:p w:rsidR="0050652A" w:rsidRDefault="0050652A" w:rsidP="00413468">
            <w:pPr>
              <w:jc w:val="center"/>
            </w:pPr>
          </w:p>
          <w:p w:rsidR="0050652A" w:rsidRPr="002B3C09" w:rsidRDefault="0050652A" w:rsidP="00413468">
            <w:pPr>
              <w:jc w:val="center"/>
            </w:pPr>
            <w:r w:rsidRPr="002B3C09">
              <w:t>444 735,96</w:t>
            </w:r>
          </w:p>
        </w:tc>
      </w:tr>
      <w:tr w:rsidR="0050652A" w:rsidRPr="002B3C09" w:rsidTr="00413468">
        <w:tc>
          <w:tcPr>
            <w:tcW w:w="560" w:type="dxa"/>
          </w:tcPr>
          <w:p w:rsidR="0050652A" w:rsidRPr="002B3C09" w:rsidRDefault="0050652A" w:rsidP="00413468">
            <w:pPr>
              <w:jc w:val="center"/>
            </w:pPr>
            <w:r>
              <w:t>9.5</w:t>
            </w:r>
          </w:p>
        </w:tc>
        <w:tc>
          <w:tcPr>
            <w:tcW w:w="4368" w:type="dxa"/>
          </w:tcPr>
          <w:p w:rsidR="0050652A" w:rsidRPr="002B3C09" w:rsidRDefault="0050652A" w:rsidP="00413468">
            <w:pPr>
              <w:jc w:val="both"/>
            </w:pPr>
            <w:r w:rsidRPr="002B3C09">
              <w:t>Удельный вес  затрат гостиницы от общих затрат по предприятию</w:t>
            </w:r>
            <w:proofErr w:type="gramStart"/>
            <w:r w:rsidRPr="002B3C09">
              <w:t>,  (%)</w:t>
            </w:r>
            <w:proofErr w:type="gramEnd"/>
          </w:p>
        </w:tc>
        <w:tc>
          <w:tcPr>
            <w:tcW w:w="3910" w:type="dxa"/>
          </w:tcPr>
          <w:p w:rsidR="0050652A" w:rsidRPr="002B3C09" w:rsidRDefault="0050652A" w:rsidP="00413468">
            <w:pPr>
              <w:jc w:val="both"/>
            </w:pPr>
          </w:p>
        </w:tc>
        <w:tc>
          <w:tcPr>
            <w:tcW w:w="1476" w:type="dxa"/>
          </w:tcPr>
          <w:p w:rsidR="0050652A" w:rsidRPr="002B3C09" w:rsidRDefault="0050652A" w:rsidP="00413468">
            <w:pPr>
              <w:jc w:val="center"/>
            </w:pPr>
            <w:r w:rsidRPr="002B3C09">
              <w:t>5,7241</w:t>
            </w:r>
          </w:p>
        </w:tc>
      </w:tr>
      <w:tr w:rsidR="0050652A" w:rsidRPr="002B3C09" w:rsidTr="00413468">
        <w:tc>
          <w:tcPr>
            <w:tcW w:w="560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  <w:r w:rsidRPr="002B3C09">
              <w:rPr>
                <w:b/>
              </w:rPr>
              <w:t>10</w:t>
            </w:r>
          </w:p>
        </w:tc>
        <w:tc>
          <w:tcPr>
            <w:tcW w:w="4368" w:type="dxa"/>
          </w:tcPr>
          <w:p w:rsidR="0050652A" w:rsidRPr="002B3C09" w:rsidRDefault="0050652A" w:rsidP="00413468">
            <w:pPr>
              <w:jc w:val="both"/>
            </w:pPr>
            <w:r w:rsidRPr="002B3C09">
              <w:rPr>
                <w:b/>
                <w:bCs/>
                <w:bdr w:val="none" w:sz="0" w:space="0" w:color="auto" w:frame="1"/>
              </w:rPr>
              <w:t>Себестоимость предоставления гостиничных услуг на 1 койко-место, (руб.)</w:t>
            </w:r>
          </w:p>
        </w:tc>
        <w:tc>
          <w:tcPr>
            <w:tcW w:w="3910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  <w:r w:rsidRPr="002B3C09">
              <w:rPr>
                <w:b/>
              </w:rPr>
              <w:t>(96,70 + 13,89 + 27,00 + 13,81 + 7,93 + 59,42 + 44,56 + 70,94)</w:t>
            </w:r>
          </w:p>
        </w:tc>
        <w:tc>
          <w:tcPr>
            <w:tcW w:w="1476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  <w:r w:rsidRPr="002B3C09">
              <w:rPr>
                <w:b/>
              </w:rPr>
              <w:t>333,69</w:t>
            </w:r>
          </w:p>
        </w:tc>
      </w:tr>
      <w:tr w:rsidR="0050652A" w:rsidRPr="002B3C09" w:rsidTr="00413468">
        <w:tc>
          <w:tcPr>
            <w:tcW w:w="560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  <w:r w:rsidRPr="002B3C09">
              <w:rPr>
                <w:b/>
              </w:rPr>
              <w:t>11</w:t>
            </w:r>
          </w:p>
        </w:tc>
        <w:tc>
          <w:tcPr>
            <w:tcW w:w="4368" w:type="dxa"/>
          </w:tcPr>
          <w:p w:rsidR="0050652A" w:rsidRPr="002B3C09" w:rsidRDefault="0050652A" w:rsidP="00413468">
            <w:pPr>
              <w:jc w:val="both"/>
              <w:textAlignment w:val="baseline"/>
              <w:rPr>
                <w:b/>
                <w:bCs/>
                <w:bdr w:val="none" w:sz="0" w:space="0" w:color="auto" w:frame="1"/>
              </w:rPr>
            </w:pPr>
            <w:r w:rsidRPr="002B3C09">
              <w:rPr>
                <w:b/>
                <w:bCs/>
                <w:bdr w:val="none" w:sz="0" w:space="0" w:color="auto" w:frame="1"/>
              </w:rPr>
              <w:t>Рентабельность,</w:t>
            </w:r>
            <w:r>
              <w:rPr>
                <w:b/>
                <w:bCs/>
                <w:bdr w:val="none" w:sz="0" w:space="0" w:color="auto" w:frame="1"/>
              </w:rPr>
              <w:t xml:space="preserve"> </w:t>
            </w:r>
            <w:r w:rsidRPr="002B3C09">
              <w:rPr>
                <w:b/>
                <w:bCs/>
                <w:bdr w:val="none" w:sz="0" w:space="0" w:color="auto" w:frame="1"/>
              </w:rPr>
              <w:t>%</w:t>
            </w:r>
          </w:p>
        </w:tc>
        <w:tc>
          <w:tcPr>
            <w:tcW w:w="3910" w:type="dxa"/>
          </w:tcPr>
          <w:p w:rsidR="0050652A" w:rsidRPr="002B3C09" w:rsidRDefault="0050652A" w:rsidP="00413468">
            <w:pPr>
              <w:jc w:val="center"/>
              <w:textAlignment w:val="baseline"/>
            </w:pPr>
          </w:p>
        </w:tc>
        <w:tc>
          <w:tcPr>
            <w:tcW w:w="1476" w:type="dxa"/>
          </w:tcPr>
          <w:p w:rsidR="0050652A" w:rsidRPr="00924C1E" w:rsidRDefault="0050652A" w:rsidP="00413468">
            <w:pPr>
              <w:jc w:val="center"/>
              <w:rPr>
                <w:b/>
              </w:rPr>
            </w:pPr>
            <w:r w:rsidRPr="00924C1E">
              <w:rPr>
                <w:b/>
              </w:rPr>
              <w:t>20</w:t>
            </w:r>
          </w:p>
        </w:tc>
      </w:tr>
      <w:tr w:rsidR="0050652A" w:rsidRPr="002B3C09" w:rsidTr="00413468">
        <w:tc>
          <w:tcPr>
            <w:tcW w:w="560" w:type="dxa"/>
          </w:tcPr>
          <w:p w:rsidR="0050652A" w:rsidRPr="002B3C09" w:rsidRDefault="0050652A" w:rsidP="00413468">
            <w:pPr>
              <w:jc w:val="center"/>
              <w:rPr>
                <w:b/>
              </w:rPr>
            </w:pPr>
            <w:r w:rsidRPr="002B3C09">
              <w:rPr>
                <w:b/>
              </w:rPr>
              <w:t>12</w:t>
            </w:r>
          </w:p>
        </w:tc>
        <w:tc>
          <w:tcPr>
            <w:tcW w:w="4368" w:type="dxa"/>
          </w:tcPr>
          <w:p w:rsidR="0050652A" w:rsidRPr="002B3C09" w:rsidRDefault="0050652A" w:rsidP="00413468">
            <w:pPr>
              <w:jc w:val="both"/>
              <w:textAlignment w:val="baseline"/>
              <w:rPr>
                <w:b/>
                <w:bCs/>
                <w:bdr w:val="none" w:sz="0" w:space="0" w:color="auto" w:frame="1"/>
              </w:rPr>
            </w:pPr>
            <w:r w:rsidRPr="002B3C09">
              <w:rPr>
                <w:b/>
                <w:bCs/>
                <w:bdr w:val="none" w:sz="0" w:space="0" w:color="auto" w:frame="1"/>
              </w:rPr>
              <w:t>Себестоимость предоставления гостиничных услуг на 1 койко-место с учетом рентабельности,</w:t>
            </w:r>
            <w:r>
              <w:rPr>
                <w:b/>
                <w:bCs/>
                <w:bdr w:val="none" w:sz="0" w:space="0" w:color="auto" w:frame="1"/>
              </w:rPr>
              <w:t xml:space="preserve"> </w:t>
            </w:r>
            <w:r w:rsidRPr="002B3C09">
              <w:rPr>
                <w:b/>
                <w:bCs/>
                <w:bdr w:val="none" w:sz="0" w:space="0" w:color="auto" w:frame="1"/>
              </w:rPr>
              <w:t>(руб.)</w:t>
            </w:r>
          </w:p>
        </w:tc>
        <w:tc>
          <w:tcPr>
            <w:tcW w:w="3910" w:type="dxa"/>
          </w:tcPr>
          <w:p w:rsidR="0050652A" w:rsidRPr="002B3C09" w:rsidRDefault="0050652A" w:rsidP="00413468">
            <w:pPr>
              <w:jc w:val="center"/>
              <w:textAlignment w:val="baseline"/>
              <w:rPr>
                <w:b/>
              </w:rPr>
            </w:pPr>
            <w:r w:rsidRPr="002B3C09">
              <w:rPr>
                <w:b/>
              </w:rPr>
              <w:t>333,69 * 1,20</w:t>
            </w:r>
          </w:p>
        </w:tc>
        <w:tc>
          <w:tcPr>
            <w:tcW w:w="1476" w:type="dxa"/>
          </w:tcPr>
          <w:p w:rsidR="0050652A" w:rsidRPr="002B3C09" w:rsidRDefault="0050652A" w:rsidP="00413468">
            <w:pPr>
              <w:jc w:val="center"/>
              <w:rPr>
                <w:b/>
                <w:u w:val="single"/>
              </w:rPr>
            </w:pPr>
            <w:r w:rsidRPr="002B3C09">
              <w:rPr>
                <w:b/>
                <w:u w:val="single"/>
              </w:rPr>
              <w:t>400,00</w:t>
            </w:r>
          </w:p>
        </w:tc>
      </w:tr>
    </w:tbl>
    <w:p w:rsidR="0050652A" w:rsidRDefault="0050652A" w:rsidP="0050652A">
      <w:pPr>
        <w:jc w:val="right"/>
        <w:rPr>
          <w:b/>
        </w:rPr>
      </w:pPr>
      <w:r>
        <w:rPr>
          <w:b/>
        </w:rPr>
        <w:t xml:space="preserve">Расчет к пункту 9.1 </w:t>
      </w:r>
    </w:p>
    <w:p w:rsidR="0050652A" w:rsidRDefault="0050652A" w:rsidP="0050652A">
      <w:pPr>
        <w:jc w:val="right"/>
        <w:rPr>
          <w:b/>
        </w:rPr>
      </w:pPr>
      <w:r>
        <w:rPr>
          <w:b/>
        </w:rPr>
        <w:t>Тарифа на платные гостиничные услуги</w:t>
      </w:r>
    </w:p>
    <w:p w:rsidR="0050652A" w:rsidRDefault="0050652A" w:rsidP="0050652A">
      <w:pPr>
        <w:jc w:val="right"/>
        <w:rPr>
          <w:b/>
        </w:rPr>
      </w:pPr>
    </w:p>
    <w:tbl>
      <w:tblPr>
        <w:tblW w:w="10221" w:type="dxa"/>
        <w:tblInd w:w="93" w:type="dxa"/>
        <w:tblLook w:val="04A0"/>
      </w:tblPr>
      <w:tblGrid>
        <w:gridCol w:w="2140"/>
        <w:gridCol w:w="143"/>
        <w:gridCol w:w="935"/>
        <w:gridCol w:w="199"/>
        <w:gridCol w:w="1721"/>
        <w:gridCol w:w="1965"/>
        <w:gridCol w:w="3118"/>
      </w:tblGrid>
      <w:tr w:rsidR="0050652A" w:rsidRPr="002B3C09" w:rsidTr="00413468">
        <w:trPr>
          <w:trHeight w:val="300"/>
        </w:trPr>
        <w:tc>
          <w:tcPr>
            <w:tcW w:w="102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652A" w:rsidRPr="002B3C09" w:rsidRDefault="0050652A" w:rsidP="00413468">
            <w:pPr>
              <w:jc w:val="center"/>
              <w:rPr>
                <w:b/>
                <w:bCs/>
                <w:color w:val="000000"/>
              </w:rPr>
            </w:pPr>
            <w:r w:rsidRPr="002B3C09">
              <w:rPr>
                <w:b/>
                <w:bCs/>
                <w:color w:val="000000"/>
              </w:rPr>
              <w:t>РАСПРЕДЕЛЕНИ</w:t>
            </w:r>
            <w:r>
              <w:rPr>
                <w:b/>
                <w:bCs/>
                <w:color w:val="000000"/>
              </w:rPr>
              <w:t>Е</w:t>
            </w:r>
            <w:r w:rsidRPr="002B3C09">
              <w:rPr>
                <w:b/>
                <w:bCs/>
                <w:color w:val="000000"/>
              </w:rPr>
              <w:t xml:space="preserve"> ОБЩЕХОЗЯЙСТВЕННЫХ РАСХОДОВ ПО МКП"ХОЛМ-ЖИРКОВСКОЕ ЖКХ" ПО ШТАТНОМУ РАСПИСАНИЮ (на 01.06.2022)</w:t>
            </w:r>
          </w:p>
        </w:tc>
      </w:tr>
      <w:tr w:rsidR="0050652A" w:rsidRPr="002B3C09" w:rsidTr="00413468">
        <w:trPr>
          <w:trHeight w:val="426"/>
        </w:trPr>
        <w:tc>
          <w:tcPr>
            <w:tcW w:w="1022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2A" w:rsidRPr="002B3C09" w:rsidRDefault="0050652A" w:rsidP="00413468">
            <w:pPr>
              <w:rPr>
                <w:b/>
                <w:bCs/>
                <w:color w:val="000000"/>
              </w:rPr>
            </w:pPr>
          </w:p>
        </w:tc>
      </w:tr>
      <w:tr w:rsidR="0050652A" w:rsidRPr="002B3C09" w:rsidTr="00413468">
        <w:trPr>
          <w:trHeight w:val="1825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52A" w:rsidRPr="002B3C09" w:rsidRDefault="0050652A" w:rsidP="00413468">
            <w:pPr>
              <w:rPr>
                <w:color w:val="000000"/>
              </w:rPr>
            </w:pPr>
            <w:r w:rsidRPr="002B3C09">
              <w:rPr>
                <w:color w:val="000000"/>
              </w:rPr>
              <w:t>Наименование службы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52A" w:rsidRPr="002B3C09" w:rsidRDefault="0050652A" w:rsidP="00413468">
            <w:pPr>
              <w:rPr>
                <w:color w:val="000000"/>
              </w:rPr>
            </w:pPr>
            <w:proofErr w:type="spellStart"/>
            <w:r w:rsidRPr="002B3C09">
              <w:rPr>
                <w:color w:val="000000"/>
              </w:rPr>
              <w:t>кор</w:t>
            </w:r>
            <w:proofErr w:type="spellEnd"/>
            <w:r w:rsidRPr="002B3C09">
              <w:rPr>
                <w:color w:val="000000"/>
              </w:rPr>
              <w:t>/счет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52A" w:rsidRPr="002B3C09" w:rsidRDefault="0050652A" w:rsidP="00413468">
            <w:pPr>
              <w:rPr>
                <w:color w:val="000000"/>
              </w:rPr>
            </w:pPr>
            <w:r w:rsidRPr="002B3C09">
              <w:rPr>
                <w:color w:val="000000"/>
              </w:rPr>
              <w:t>Зарплата (руб.)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52A" w:rsidRPr="002B3C09" w:rsidRDefault="0050652A" w:rsidP="00413468">
            <w:pPr>
              <w:rPr>
                <w:color w:val="000000"/>
              </w:rPr>
            </w:pPr>
            <w:r w:rsidRPr="002B3C09">
              <w:rPr>
                <w:color w:val="000000"/>
              </w:rPr>
              <w:t>Удельный вес (%)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52A" w:rsidRPr="002B3C09" w:rsidRDefault="0050652A" w:rsidP="00413468">
            <w:pPr>
              <w:rPr>
                <w:color w:val="000000"/>
              </w:rPr>
            </w:pPr>
            <w:r w:rsidRPr="002B3C09">
              <w:rPr>
                <w:color w:val="000000"/>
              </w:rPr>
              <w:t xml:space="preserve">Общехозяйственные расходы (среднемесячные фактические расходы за период с 01.01.2022 по </w:t>
            </w:r>
            <w:r>
              <w:rPr>
                <w:color w:val="000000"/>
              </w:rPr>
              <w:t>31</w:t>
            </w:r>
            <w:r w:rsidRPr="002B3C09">
              <w:rPr>
                <w:color w:val="000000"/>
              </w:rPr>
              <w:t>.0</w:t>
            </w:r>
            <w:r>
              <w:rPr>
                <w:color w:val="000000"/>
              </w:rPr>
              <w:t>5</w:t>
            </w:r>
            <w:r w:rsidRPr="002B3C09">
              <w:rPr>
                <w:color w:val="000000"/>
              </w:rPr>
              <w:t>.2022)</w:t>
            </w:r>
          </w:p>
        </w:tc>
      </w:tr>
      <w:tr w:rsidR="0050652A" w:rsidRPr="002B3C09" w:rsidTr="00413468">
        <w:trPr>
          <w:trHeight w:val="66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color w:val="000000"/>
              </w:rPr>
            </w:pPr>
            <w:r w:rsidRPr="002B3C09">
              <w:rPr>
                <w:color w:val="000000"/>
              </w:rPr>
              <w:t>Водопроводная сеть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color w:val="000000"/>
              </w:rPr>
            </w:pPr>
            <w:r w:rsidRPr="002B3C09">
              <w:rPr>
                <w:color w:val="000000"/>
              </w:rPr>
              <w:t>20/2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color w:val="000000"/>
              </w:rPr>
            </w:pPr>
            <w:r w:rsidRPr="002B3C09">
              <w:rPr>
                <w:color w:val="000000"/>
              </w:rPr>
              <w:t>160 429,50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color w:val="000000"/>
              </w:rPr>
            </w:pPr>
            <w:r w:rsidRPr="002B3C09">
              <w:rPr>
                <w:color w:val="000000"/>
              </w:rPr>
              <w:t>30,0516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color w:val="000000"/>
              </w:rPr>
            </w:pPr>
            <w:r w:rsidRPr="002B3C09">
              <w:rPr>
                <w:color w:val="000000"/>
              </w:rPr>
              <w:t>128 641,10</w:t>
            </w:r>
          </w:p>
        </w:tc>
      </w:tr>
      <w:tr w:rsidR="0050652A" w:rsidRPr="002B3C09" w:rsidTr="00413468">
        <w:trPr>
          <w:trHeight w:val="66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color w:val="000000"/>
              </w:rPr>
            </w:pPr>
            <w:r w:rsidRPr="002B3C09">
              <w:rPr>
                <w:color w:val="000000"/>
              </w:rPr>
              <w:t>Канализационная сеть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color w:val="000000"/>
              </w:rPr>
            </w:pPr>
            <w:r w:rsidRPr="002B3C09">
              <w:rPr>
                <w:color w:val="000000"/>
              </w:rPr>
              <w:t>20/11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color w:val="000000"/>
              </w:rPr>
            </w:pPr>
            <w:r w:rsidRPr="002B3C09">
              <w:rPr>
                <w:color w:val="000000"/>
              </w:rPr>
              <w:t>135 982,50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color w:val="000000"/>
              </w:rPr>
            </w:pPr>
            <w:r w:rsidRPr="002B3C09">
              <w:rPr>
                <w:color w:val="000000"/>
              </w:rPr>
              <w:t>25,4722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color w:val="000000"/>
              </w:rPr>
            </w:pPr>
            <w:r w:rsidRPr="002B3C09">
              <w:rPr>
                <w:color w:val="000000"/>
              </w:rPr>
              <w:t>109 038,16</w:t>
            </w:r>
          </w:p>
        </w:tc>
      </w:tr>
      <w:tr w:rsidR="0050652A" w:rsidRPr="002B3C09" w:rsidTr="00413468">
        <w:trPr>
          <w:trHeight w:val="33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color w:val="000000"/>
              </w:rPr>
            </w:pPr>
            <w:proofErr w:type="spellStart"/>
            <w:r w:rsidRPr="002B3C09">
              <w:rPr>
                <w:color w:val="000000"/>
              </w:rPr>
              <w:t>Саночистка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color w:val="000000"/>
              </w:rPr>
            </w:pPr>
            <w:r w:rsidRPr="002B3C09">
              <w:rPr>
                <w:color w:val="000000"/>
              </w:rPr>
              <w:t>20/12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color w:val="000000"/>
              </w:rPr>
            </w:pPr>
            <w:r w:rsidRPr="002B3C09">
              <w:rPr>
                <w:color w:val="000000"/>
              </w:rPr>
              <w:t>30 558,00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color w:val="000000"/>
              </w:rPr>
            </w:pPr>
            <w:r w:rsidRPr="002B3C09">
              <w:rPr>
                <w:color w:val="000000"/>
              </w:rPr>
              <w:t>5,7241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color w:val="000000"/>
              </w:rPr>
            </w:pPr>
            <w:r w:rsidRPr="002B3C09">
              <w:rPr>
                <w:color w:val="000000"/>
              </w:rPr>
              <w:t>24 503,07</w:t>
            </w:r>
          </w:p>
        </w:tc>
      </w:tr>
      <w:tr w:rsidR="0050652A" w:rsidRPr="002B3C09" w:rsidTr="00413468">
        <w:trPr>
          <w:trHeight w:val="33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color w:val="000000"/>
              </w:rPr>
            </w:pPr>
            <w:r w:rsidRPr="002B3C09">
              <w:rPr>
                <w:color w:val="000000"/>
              </w:rPr>
              <w:t>Баня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color w:val="000000"/>
              </w:rPr>
            </w:pPr>
            <w:r w:rsidRPr="002B3C09">
              <w:rPr>
                <w:color w:val="000000"/>
              </w:rPr>
              <w:t>20/3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color w:val="000000"/>
              </w:rPr>
            </w:pPr>
            <w:r w:rsidRPr="002B3C09">
              <w:rPr>
                <w:color w:val="000000"/>
              </w:rPr>
              <w:t>54 087,50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color w:val="000000"/>
              </w:rPr>
            </w:pPr>
            <w:r w:rsidRPr="002B3C09">
              <w:rPr>
                <w:color w:val="000000"/>
              </w:rPr>
              <w:t>10,1316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color w:val="000000"/>
              </w:rPr>
            </w:pPr>
            <w:r w:rsidRPr="002B3C09">
              <w:rPr>
                <w:color w:val="000000"/>
              </w:rPr>
              <w:t>43 370,30</w:t>
            </w:r>
          </w:p>
        </w:tc>
      </w:tr>
      <w:tr w:rsidR="0050652A" w:rsidRPr="002B3C09" w:rsidTr="00413468">
        <w:trPr>
          <w:trHeight w:val="33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color w:val="000000"/>
              </w:rPr>
            </w:pPr>
            <w:r w:rsidRPr="002B3C09">
              <w:rPr>
                <w:color w:val="000000"/>
              </w:rPr>
              <w:t>Гостиница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color w:val="000000"/>
              </w:rPr>
            </w:pPr>
            <w:r w:rsidRPr="002B3C09">
              <w:rPr>
                <w:color w:val="000000"/>
              </w:rPr>
              <w:t>20/4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color w:val="000000"/>
              </w:rPr>
            </w:pPr>
            <w:r w:rsidRPr="002B3C09">
              <w:rPr>
                <w:color w:val="000000"/>
              </w:rPr>
              <w:t>30 558,00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color w:val="000000"/>
              </w:rPr>
            </w:pPr>
            <w:r w:rsidRPr="002B3C09">
              <w:rPr>
                <w:color w:val="000000"/>
              </w:rPr>
              <w:t>5,7241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color w:val="000000"/>
              </w:rPr>
            </w:pPr>
            <w:r w:rsidRPr="002B3C09">
              <w:rPr>
                <w:color w:val="000000"/>
              </w:rPr>
              <w:t>24 503,07</w:t>
            </w:r>
          </w:p>
        </w:tc>
      </w:tr>
      <w:tr w:rsidR="0050652A" w:rsidRPr="002B3C09" w:rsidTr="00413468">
        <w:trPr>
          <w:trHeight w:val="33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color w:val="000000"/>
              </w:rPr>
            </w:pPr>
            <w:r w:rsidRPr="002B3C09">
              <w:rPr>
                <w:color w:val="000000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color w:val="000000"/>
              </w:rPr>
            </w:pPr>
            <w:r w:rsidRPr="002B3C09">
              <w:rPr>
                <w:color w:val="000000"/>
              </w:rPr>
              <w:t>20/15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color w:val="000000"/>
              </w:rPr>
            </w:pPr>
            <w:r w:rsidRPr="002B3C09">
              <w:rPr>
                <w:color w:val="000000"/>
              </w:rPr>
              <w:t>122 232,00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color w:val="000000"/>
              </w:rPr>
            </w:pPr>
            <w:r w:rsidRPr="002B3C09">
              <w:rPr>
                <w:color w:val="000000"/>
              </w:rPr>
              <w:t>22,8964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color w:val="000000"/>
              </w:rPr>
            </w:pPr>
            <w:r w:rsidRPr="002B3C09">
              <w:rPr>
                <w:color w:val="000000"/>
              </w:rPr>
              <w:t>98 012,27</w:t>
            </w:r>
          </w:p>
        </w:tc>
      </w:tr>
      <w:tr w:rsidR="0050652A" w:rsidRPr="002B3C09" w:rsidTr="00413468">
        <w:trPr>
          <w:trHeight w:val="330"/>
        </w:trPr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b/>
                <w:bCs/>
                <w:color w:val="000000"/>
              </w:rPr>
            </w:pPr>
            <w:r w:rsidRPr="002B3C09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b/>
                <w:bCs/>
                <w:color w:val="000000"/>
              </w:rPr>
            </w:pPr>
            <w:r w:rsidRPr="002B3C09">
              <w:rPr>
                <w:b/>
                <w:bCs/>
                <w:color w:val="000000"/>
              </w:rPr>
              <w:t>533 847,50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b/>
                <w:bCs/>
                <w:color w:val="000000"/>
              </w:rPr>
            </w:pPr>
            <w:r w:rsidRPr="002B3C09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b/>
                <w:bCs/>
                <w:color w:val="000000"/>
              </w:rPr>
            </w:pPr>
            <w:r w:rsidRPr="002B3C09">
              <w:rPr>
                <w:b/>
                <w:bCs/>
                <w:color w:val="000000"/>
              </w:rPr>
              <w:t>428 067,96</w:t>
            </w:r>
          </w:p>
        </w:tc>
      </w:tr>
      <w:tr w:rsidR="0050652A" w:rsidRPr="002B3C09" w:rsidTr="00413468">
        <w:trPr>
          <w:gridAfter w:val="2"/>
          <w:wAfter w:w="5083" w:type="dxa"/>
          <w:trHeight w:val="330"/>
        </w:trPr>
        <w:tc>
          <w:tcPr>
            <w:tcW w:w="51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rPr>
                <w:color w:val="000000"/>
              </w:rPr>
            </w:pPr>
            <w:r w:rsidRPr="002B3C09">
              <w:rPr>
                <w:color w:val="000000"/>
              </w:rPr>
              <w:t>ОБЩЕХОЗЯЙСТВЕННЫЕ РАСХОДЫ</w:t>
            </w:r>
          </w:p>
        </w:tc>
      </w:tr>
      <w:tr w:rsidR="0050652A" w:rsidRPr="002B3C09" w:rsidTr="00413468">
        <w:trPr>
          <w:trHeight w:val="3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rPr>
                <w:color w:val="000000"/>
              </w:rPr>
            </w:pPr>
            <w:r w:rsidRPr="002B3C09">
              <w:rPr>
                <w:color w:val="000000"/>
              </w:rPr>
              <w:t>январь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rPr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right"/>
              <w:rPr>
                <w:color w:val="000000"/>
              </w:rPr>
            </w:pPr>
            <w:r w:rsidRPr="002B3C09">
              <w:rPr>
                <w:color w:val="000000"/>
              </w:rPr>
              <w:t>454 730,20</w:t>
            </w:r>
          </w:p>
        </w:tc>
        <w:tc>
          <w:tcPr>
            <w:tcW w:w="508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rPr>
                <w:color w:val="000000"/>
              </w:rPr>
            </w:pPr>
            <w:r w:rsidRPr="002B3C09">
              <w:rPr>
                <w:color w:val="000000"/>
              </w:rPr>
              <w:t xml:space="preserve"> </w:t>
            </w:r>
          </w:p>
        </w:tc>
      </w:tr>
      <w:tr w:rsidR="0050652A" w:rsidRPr="002B3C09" w:rsidTr="00413468">
        <w:trPr>
          <w:trHeight w:val="34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rPr>
                <w:color w:val="000000"/>
              </w:rPr>
            </w:pPr>
            <w:r w:rsidRPr="002B3C09">
              <w:rPr>
                <w:color w:val="000000"/>
              </w:rPr>
              <w:lastRenderedPageBreak/>
              <w:t>февраль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rPr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right"/>
              <w:rPr>
                <w:color w:val="000000"/>
              </w:rPr>
            </w:pPr>
            <w:r w:rsidRPr="002B3C09">
              <w:rPr>
                <w:color w:val="000000"/>
              </w:rPr>
              <w:t>443 296,90</w:t>
            </w:r>
          </w:p>
        </w:tc>
        <w:tc>
          <w:tcPr>
            <w:tcW w:w="5083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rPr>
                <w:color w:val="000000"/>
              </w:rPr>
            </w:pPr>
          </w:p>
        </w:tc>
      </w:tr>
      <w:tr w:rsidR="0050652A" w:rsidRPr="002B3C09" w:rsidTr="00413468">
        <w:trPr>
          <w:trHeight w:val="34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rPr>
                <w:color w:val="000000"/>
              </w:rPr>
            </w:pPr>
            <w:r w:rsidRPr="002B3C09">
              <w:rPr>
                <w:color w:val="000000"/>
              </w:rPr>
              <w:t>март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rPr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right"/>
              <w:rPr>
                <w:color w:val="000000"/>
              </w:rPr>
            </w:pPr>
            <w:r w:rsidRPr="002B3C09">
              <w:rPr>
                <w:color w:val="000000"/>
              </w:rPr>
              <w:t>308 879,99</w:t>
            </w:r>
          </w:p>
        </w:tc>
        <w:tc>
          <w:tcPr>
            <w:tcW w:w="5083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rPr>
                <w:color w:val="000000"/>
              </w:rPr>
            </w:pPr>
          </w:p>
        </w:tc>
      </w:tr>
      <w:tr w:rsidR="0050652A" w:rsidRPr="002B3C09" w:rsidTr="00413468">
        <w:trPr>
          <w:trHeight w:val="37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rPr>
                <w:color w:val="000000"/>
              </w:rPr>
            </w:pPr>
            <w:r w:rsidRPr="002B3C09">
              <w:rPr>
                <w:color w:val="000000"/>
              </w:rPr>
              <w:t>апрель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rPr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right"/>
              <w:rPr>
                <w:color w:val="000000"/>
              </w:rPr>
            </w:pPr>
            <w:r w:rsidRPr="002B3C09">
              <w:rPr>
                <w:color w:val="000000"/>
              </w:rPr>
              <w:t>481 741,40</w:t>
            </w:r>
          </w:p>
        </w:tc>
        <w:tc>
          <w:tcPr>
            <w:tcW w:w="5083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rPr>
                <w:color w:val="000000"/>
              </w:rPr>
            </w:pPr>
          </w:p>
        </w:tc>
      </w:tr>
      <w:tr w:rsidR="0050652A" w:rsidRPr="002B3C09" w:rsidTr="00413468">
        <w:trPr>
          <w:trHeight w:val="37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rPr>
                <w:color w:val="000000"/>
              </w:rPr>
            </w:pPr>
            <w:r w:rsidRPr="002B3C09">
              <w:rPr>
                <w:color w:val="000000"/>
              </w:rPr>
              <w:t xml:space="preserve">май 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rPr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right"/>
              <w:rPr>
                <w:color w:val="000000"/>
              </w:rPr>
            </w:pPr>
            <w:r w:rsidRPr="002B3C09">
              <w:rPr>
                <w:color w:val="000000"/>
              </w:rPr>
              <w:t>451 691,29</w:t>
            </w:r>
          </w:p>
        </w:tc>
        <w:tc>
          <w:tcPr>
            <w:tcW w:w="5083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rPr>
                <w:color w:val="000000"/>
              </w:rPr>
            </w:pPr>
          </w:p>
        </w:tc>
      </w:tr>
      <w:tr w:rsidR="0050652A" w:rsidRPr="002B3C09" w:rsidTr="00413468">
        <w:trPr>
          <w:trHeight w:val="375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b/>
                <w:bCs/>
                <w:color w:val="000000"/>
              </w:rPr>
            </w:pPr>
            <w:r w:rsidRPr="002B3C09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right"/>
              <w:rPr>
                <w:b/>
                <w:bCs/>
                <w:color w:val="000000"/>
              </w:rPr>
            </w:pPr>
            <w:r w:rsidRPr="002B3C09">
              <w:rPr>
                <w:b/>
                <w:bCs/>
                <w:color w:val="000000"/>
              </w:rPr>
              <w:t>2 140 339,78</w:t>
            </w:r>
          </w:p>
        </w:tc>
        <w:tc>
          <w:tcPr>
            <w:tcW w:w="5083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rPr>
                <w:color w:val="000000"/>
              </w:rPr>
            </w:pPr>
          </w:p>
        </w:tc>
      </w:tr>
      <w:tr w:rsidR="0050652A" w:rsidRPr="002B3C09" w:rsidTr="00413468">
        <w:trPr>
          <w:trHeight w:val="375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center"/>
              <w:rPr>
                <w:color w:val="000000"/>
              </w:rPr>
            </w:pPr>
            <w:r w:rsidRPr="002B3C09">
              <w:rPr>
                <w:color w:val="000000"/>
              </w:rPr>
              <w:t>в среднем за 1 месяц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jc w:val="right"/>
              <w:rPr>
                <w:color w:val="000000"/>
              </w:rPr>
            </w:pPr>
            <w:r w:rsidRPr="002B3C09">
              <w:rPr>
                <w:color w:val="000000"/>
              </w:rPr>
              <w:t>428 067,96</w:t>
            </w:r>
          </w:p>
        </w:tc>
        <w:tc>
          <w:tcPr>
            <w:tcW w:w="508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52A" w:rsidRPr="002B3C09" w:rsidRDefault="0050652A" w:rsidP="00413468">
            <w:pPr>
              <w:rPr>
                <w:color w:val="000000"/>
              </w:rPr>
            </w:pPr>
          </w:p>
        </w:tc>
      </w:tr>
    </w:tbl>
    <w:p w:rsidR="0050652A" w:rsidRPr="00E41668" w:rsidRDefault="0050652A" w:rsidP="005065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0652A" w:rsidRPr="001A27F9" w:rsidRDefault="0050652A" w:rsidP="001A27F9">
      <w:pPr>
        <w:tabs>
          <w:tab w:val="left" w:pos="7580"/>
        </w:tabs>
        <w:rPr>
          <w:sz w:val="28"/>
          <w:szCs w:val="28"/>
        </w:rPr>
      </w:pPr>
    </w:p>
    <w:sectPr w:rsidR="0050652A" w:rsidRPr="001A27F9" w:rsidSect="0022242E">
      <w:footerReference w:type="default" r:id="rId9"/>
      <w:pgSz w:w="11906" w:h="16838"/>
      <w:pgMar w:top="1134" w:right="850" w:bottom="1134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D79" w:rsidRDefault="00D74D79" w:rsidP="0022242E">
      <w:r>
        <w:separator/>
      </w:r>
    </w:p>
  </w:endnote>
  <w:endnote w:type="continuationSeparator" w:id="0">
    <w:p w:rsidR="00D74D79" w:rsidRDefault="00D74D79" w:rsidP="00222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06513"/>
      <w:docPartObj>
        <w:docPartGallery w:val="Page Numbers (Bottom of Page)"/>
        <w:docPartUnique/>
      </w:docPartObj>
    </w:sdtPr>
    <w:sdtContent>
      <w:p w:rsidR="0022242E" w:rsidRDefault="0022242E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2242E" w:rsidRDefault="002224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D79" w:rsidRDefault="00D74D79" w:rsidP="0022242E">
      <w:r>
        <w:separator/>
      </w:r>
    </w:p>
  </w:footnote>
  <w:footnote w:type="continuationSeparator" w:id="0">
    <w:p w:rsidR="00D74D79" w:rsidRDefault="00D74D79" w:rsidP="00222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37BF0"/>
    <w:multiLevelType w:val="hybridMultilevel"/>
    <w:tmpl w:val="88E2F0BE"/>
    <w:lvl w:ilvl="0" w:tplc="8D5097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7F9"/>
    <w:rsid w:val="000C3E55"/>
    <w:rsid w:val="001149DE"/>
    <w:rsid w:val="001A27F9"/>
    <w:rsid w:val="0022242E"/>
    <w:rsid w:val="003C5828"/>
    <w:rsid w:val="003F3FB4"/>
    <w:rsid w:val="0047480D"/>
    <w:rsid w:val="004902CA"/>
    <w:rsid w:val="00496302"/>
    <w:rsid w:val="004B0ACA"/>
    <w:rsid w:val="0050652A"/>
    <w:rsid w:val="00590838"/>
    <w:rsid w:val="0064017D"/>
    <w:rsid w:val="007C17D1"/>
    <w:rsid w:val="008532FC"/>
    <w:rsid w:val="008730D3"/>
    <w:rsid w:val="009B3A62"/>
    <w:rsid w:val="00A81008"/>
    <w:rsid w:val="00B2126D"/>
    <w:rsid w:val="00B677D7"/>
    <w:rsid w:val="00CB5FDA"/>
    <w:rsid w:val="00D74D79"/>
    <w:rsid w:val="00D9657A"/>
    <w:rsid w:val="00EE602F"/>
    <w:rsid w:val="00F36C71"/>
    <w:rsid w:val="00FB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A27F9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A27F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A27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A27F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1A27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B3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A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0652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50652A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50652A"/>
  </w:style>
  <w:style w:type="paragraph" w:styleId="a6">
    <w:name w:val="header"/>
    <w:basedOn w:val="a"/>
    <w:link w:val="a7"/>
    <w:uiPriority w:val="99"/>
    <w:semiHidden/>
    <w:unhideWhenUsed/>
    <w:rsid w:val="002224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24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224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24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A27F9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A27F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A27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A27F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1A27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B3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A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0652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50652A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506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12A86-9AB8-4AAC-9A33-F0873586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PSN</cp:lastModifiedBy>
  <cp:revision>9</cp:revision>
  <cp:lastPrinted>2022-06-21T06:56:00Z</cp:lastPrinted>
  <dcterms:created xsi:type="dcterms:W3CDTF">2022-06-17T09:00:00Z</dcterms:created>
  <dcterms:modified xsi:type="dcterms:W3CDTF">2022-06-22T12:02:00Z</dcterms:modified>
</cp:coreProperties>
</file>