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CD" w:rsidRDefault="00CE77CD" w:rsidP="00CE77CD">
      <w:pPr>
        <w:pStyle w:val="2"/>
        <w:tabs>
          <w:tab w:val="left" w:pos="9180"/>
        </w:tabs>
        <w:ind w:right="-269"/>
        <w:jc w:val="center"/>
        <w:rPr>
          <w:szCs w:val="28"/>
          <w:lang w:val="ru-RU" w:eastAsia="ru-RU"/>
        </w:rPr>
      </w:pPr>
    </w:p>
    <w:p w:rsidR="0020008D" w:rsidRPr="009A7C9F" w:rsidRDefault="0020008D" w:rsidP="0020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C9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0008D" w:rsidRPr="009A7C9F" w:rsidRDefault="0020008D" w:rsidP="0020008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9A7C9F">
        <w:rPr>
          <w:rFonts w:ascii="Times New Roman" w:hAnsi="Times New Roman"/>
          <w:sz w:val="28"/>
          <w:szCs w:val="28"/>
        </w:rPr>
        <w:t>ХОЛМ-ЖИРКОВСКОГО ГОРОДСКОГО  ПОСЕЛЕНИЯ</w:t>
      </w:r>
    </w:p>
    <w:p w:rsidR="0020008D" w:rsidRPr="009A7C9F" w:rsidRDefault="0020008D" w:rsidP="0020008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9A7C9F">
        <w:rPr>
          <w:rFonts w:ascii="Times New Roman" w:hAnsi="Times New Roman"/>
          <w:sz w:val="28"/>
          <w:szCs w:val="28"/>
        </w:rPr>
        <w:t>ХОЛМ-ЖИРКОВСКОГО РАЙОНА СМОЛЕНСКОЙ ОБЛАСТИ</w:t>
      </w:r>
    </w:p>
    <w:tbl>
      <w:tblPr>
        <w:tblW w:w="0" w:type="auto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855"/>
      </w:tblGrid>
      <w:tr w:rsidR="0020008D" w:rsidRPr="009A7C9F" w:rsidTr="007E4FDB">
        <w:trPr>
          <w:jc w:val="center"/>
        </w:trPr>
        <w:tc>
          <w:tcPr>
            <w:tcW w:w="985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0008D" w:rsidRPr="009A7C9F" w:rsidRDefault="0020008D" w:rsidP="007E4F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54C4C" w:rsidRPr="0020008D" w:rsidRDefault="0020008D" w:rsidP="002000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0008D">
        <w:rPr>
          <w:rFonts w:ascii="Times New Roman" w:hAnsi="Times New Roman"/>
          <w:sz w:val="28"/>
          <w:szCs w:val="28"/>
        </w:rPr>
        <w:t>Р</w:t>
      </w:r>
      <w:proofErr w:type="gramEnd"/>
      <w:r w:rsidRPr="0020008D">
        <w:rPr>
          <w:rFonts w:ascii="Times New Roman" w:hAnsi="Times New Roman"/>
          <w:sz w:val="28"/>
          <w:szCs w:val="28"/>
        </w:rPr>
        <w:t xml:space="preserve"> Е Ш Е Н И Е</w:t>
      </w:r>
    </w:p>
    <w:p w:rsidR="0020008D" w:rsidRDefault="0020008D" w:rsidP="00954C4C">
      <w:pPr>
        <w:pStyle w:val="ConsPlusTitle"/>
        <w:widowControl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0008D" w:rsidRDefault="0020008D" w:rsidP="00954C4C">
      <w:pPr>
        <w:pStyle w:val="ConsPlusTitle"/>
        <w:widowControl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54C4C" w:rsidRDefault="0098445F" w:rsidP="00954C4C">
      <w:pPr>
        <w:pStyle w:val="ConsPlusTitle"/>
        <w:widowControl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954C4C" w:rsidRPr="004213C3">
        <w:rPr>
          <w:rFonts w:ascii="Times New Roman" w:hAnsi="Times New Roman" w:cs="Times New Roman"/>
          <w:b w:val="0"/>
          <w:bCs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 26 ноября 2020 года</w:t>
      </w:r>
      <w:r w:rsidR="00954C4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0035E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</w:t>
      </w:r>
      <w:r w:rsidR="000D39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954C4C" w:rsidRPr="004213C3">
        <w:rPr>
          <w:rFonts w:ascii="Times New Roman" w:hAnsi="Times New Roman" w:cs="Times New Roman"/>
          <w:b w:val="0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20</w:t>
      </w:r>
    </w:p>
    <w:p w:rsidR="00954C4C" w:rsidRPr="009541B2" w:rsidRDefault="00954C4C" w:rsidP="00954C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54C4C" w:rsidRPr="00954C4C" w:rsidRDefault="00954C4C" w:rsidP="00954C4C">
      <w:pPr>
        <w:shd w:val="clear" w:color="auto" w:fill="FFFFFF"/>
        <w:spacing w:after="0" w:line="240" w:lineRule="auto"/>
        <w:ind w:right="4535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Об установлении границ территории деятельности территориального общественного самоуправления «</w:t>
      </w:r>
      <w:r w:rsidR="00BF633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ПАТРИОТ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» </w:t>
      </w:r>
    </w:p>
    <w:p w:rsidR="00954C4C" w:rsidRDefault="00954C4C" w:rsidP="00954C4C">
      <w:pPr>
        <w:shd w:val="clear" w:color="auto" w:fill="FFFFFF"/>
        <w:spacing w:after="0" w:line="240" w:lineRule="auto"/>
        <w:ind w:right="58" w:firstLine="708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954C4C" w:rsidRPr="00954C4C" w:rsidRDefault="00954C4C" w:rsidP="00954C4C">
      <w:pPr>
        <w:shd w:val="clear" w:color="auto" w:fill="FFFFFF"/>
        <w:spacing w:after="0" w:line="240" w:lineRule="auto"/>
        <w:ind w:right="58" w:firstLine="708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954C4C" w:rsidRPr="00954C4C" w:rsidRDefault="00954C4C" w:rsidP="00954C4C">
      <w:pPr>
        <w:shd w:val="clear" w:color="auto" w:fill="FFFFFF"/>
        <w:spacing w:after="0" w:line="240" w:lineRule="auto"/>
        <w:ind w:right="58" w:firstLine="708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proofErr w:type="gramStart"/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Рассмотрев письменное заявление инициативной группы граждан, проживающих </w:t>
      </w:r>
      <w:r w:rsidR="0026388F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по ул. Коммунистическая и ул. Московская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, руководствуясь Федеральн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ым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ом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от 06.10.2003 года №131-ФЗ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решением Совета депутатов Холм-Жирковского городского поселения Холм-Жирковского рай</w:t>
      </w:r>
      <w:r w:rsidR="000D39E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она Смоленской</w:t>
      </w:r>
      <w:r w:rsidR="000D39E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ab/>
        <w:t xml:space="preserve">области  </w:t>
      </w:r>
      <w:r w:rsidR="000D39E1" w:rsidRPr="00C80002">
        <w:rPr>
          <w:rFonts w:ascii="Times New Roman" w:hAnsi="Times New Roman" w:cs="Times New Roman"/>
          <w:bCs/>
          <w:spacing w:val="-6"/>
          <w:sz w:val="28"/>
          <w:szCs w:val="28"/>
        </w:rPr>
        <w:t>от  23.06.2020 года  № 9</w:t>
      </w:r>
      <w:r w:rsidR="000D39E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Об утверждении П</w:t>
      </w:r>
      <w:r w:rsidRPr="008E05BC">
        <w:rPr>
          <w:rFonts w:ascii="Times New Roman" w:hAnsi="Times New Roman" w:cs="Times New Roman"/>
          <w:bCs/>
          <w:sz w:val="28"/>
          <w:szCs w:val="28"/>
        </w:rPr>
        <w:t>оложения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порядке организации и осуществления территориального общественного самоуправления в Холм-Жирковском городском поселении Холм-Жирковского района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Смоленской области»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Совет депутатов Холм-Жирковского городского поселения Холм-Жирковского района Смоленской области </w:t>
      </w:r>
    </w:p>
    <w:p w:rsidR="00954C4C" w:rsidRDefault="00954C4C" w:rsidP="00954C4C">
      <w:pPr>
        <w:shd w:val="clear" w:color="auto" w:fill="FFFFFF"/>
        <w:spacing w:after="0" w:line="240" w:lineRule="auto"/>
        <w:ind w:right="58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954C4C" w:rsidRDefault="00954C4C" w:rsidP="00954C4C">
      <w:pPr>
        <w:shd w:val="clear" w:color="auto" w:fill="FFFFFF"/>
        <w:tabs>
          <w:tab w:val="left" w:pos="709"/>
        </w:tabs>
        <w:spacing w:after="0" w:line="240" w:lineRule="auto"/>
        <w:ind w:right="58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Е Ш И Л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:</w:t>
      </w:r>
    </w:p>
    <w:p w:rsidR="00954C4C" w:rsidRPr="00954C4C" w:rsidRDefault="00954C4C" w:rsidP="00954C4C">
      <w:pPr>
        <w:shd w:val="clear" w:color="auto" w:fill="FFFFFF"/>
        <w:tabs>
          <w:tab w:val="left" w:pos="709"/>
        </w:tabs>
        <w:spacing w:after="0" w:line="240" w:lineRule="auto"/>
        <w:ind w:right="58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954C4C" w:rsidRPr="00954C4C" w:rsidRDefault="00954C4C" w:rsidP="00954C4C">
      <w:pPr>
        <w:shd w:val="clear" w:color="auto" w:fill="FFFFFF"/>
        <w:tabs>
          <w:tab w:val="left" w:pos="851"/>
        </w:tabs>
        <w:spacing w:after="0" w:line="240" w:lineRule="auto"/>
        <w:ind w:right="58" w:firstLine="709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1.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Установить 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границы территории деятельности территориального общественного самоуправления </w:t>
      </w:r>
      <w:r w:rsidR="00BF633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«ПАТРИОТ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», согласно приложению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954C4C" w:rsidRDefault="00954C4C" w:rsidP="00954C4C">
      <w:pPr>
        <w:shd w:val="clear" w:color="auto" w:fill="FFFFFF"/>
        <w:tabs>
          <w:tab w:val="left" w:pos="851"/>
        </w:tabs>
        <w:spacing w:after="0" w:line="240" w:lineRule="auto"/>
        <w:ind w:right="58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2.</w:t>
      </w:r>
      <w:r w:rsidRPr="00954C4C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ab/>
      </w:r>
      <w:r w:rsidRPr="00954C4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BF633C">
        <w:rPr>
          <w:rFonts w:ascii="Times New Roman" w:hAnsi="Times New Roman" w:cs="Times New Roman"/>
          <w:sz w:val="28"/>
          <w:szCs w:val="28"/>
        </w:rPr>
        <w:t>р</w:t>
      </w:r>
      <w:r w:rsidRPr="00954C4C">
        <w:rPr>
          <w:rFonts w:ascii="Times New Roman" w:eastAsia="Times New Roman" w:hAnsi="Times New Roman" w:cs="Times New Roman"/>
          <w:sz w:val="28"/>
          <w:szCs w:val="28"/>
        </w:rPr>
        <w:t xml:space="preserve">ешение вступает в силу после официального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Pr="00954C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4C4C" w:rsidRDefault="00954C4C" w:rsidP="00954C4C">
      <w:pPr>
        <w:shd w:val="clear" w:color="auto" w:fill="FFFFFF"/>
        <w:tabs>
          <w:tab w:val="left" w:pos="851"/>
        </w:tabs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C4C" w:rsidRDefault="00954C4C" w:rsidP="00954C4C">
      <w:pPr>
        <w:shd w:val="clear" w:color="auto" w:fill="FFFFFF"/>
        <w:tabs>
          <w:tab w:val="left" w:pos="851"/>
        </w:tabs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36FA" w:rsidRDefault="002F36FA" w:rsidP="002F36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F36FA" w:rsidRDefault="002F36FA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городского поселения </w:t>
      </w:r>
    </w:p>
    <w:p w:rsidR="002F36FA" w:rsidRDefault="002F36FA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района </w:t>
      </w:r>
    </w:p>
    <w:p w:rsidR="002F36FA" w:rsidRDefault="002F36FA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                                                                 Н.Н. Мартынова</w:t>
      </w:r>
    </w:p>
    <w:p w:rsidR="002F36FA" w:rsidRDefault="002F36FA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F36FA" w:rsidRDefault="002F36FA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F36FA" w:rsidRDefault="002F36FA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F36FA" w:rsidRPr="002F36FA" w:rsidRDefault="00DD7417" w:rsidP="002F36F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D7417" w:rsidRPr="002F36FA" w:rsidRDefault="00DD7417" w:rsidP="00DD7417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2F36F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D7417" w:rsidRPr="002F36FA" w:rsidRDefault="00DD7417" w:rsidP="00DD7417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2F36FA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2F36FA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>депутатов Холм-Жирковского городского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417" w:rsidRDefault="00DD7417" w:rsidP="00DD7417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2F36F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26 ноября</w:t>
      </w:r>
      <w:r w:rsidRPr="002F3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F36FA">
        <w:rPr>
          <w:rFonts w:ascii="Times New Roman" w:hAnsi="Times New Roman" w:cs="Times New Roman"/>
          <w:sz w:val="28"/>
          <w:szCs w:val="28"/>
        </w:rPr>
        <w:t xml:space="preserve">020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="0098445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417" w:rsidRPr="002F36FA" w:rsidRDefault="00DD7417" w:rsidP="00DD7417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DD7417" w:rsidRPr="002F36FA" w:rsidRDefault="00DD7417" w:rsidP="00DD7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6FA">
        <w:rPr>
          <w:rFonts w:ascii="Times New Roman" w:hAnsi="Times New Roman" w:cs="Times New Roman"/>
          <w:b/>
          <w:sz w:val="28"/>
          <w:szCs w:val="28"/>
        </w:rPr>
        <w:t>ГРАНИЦЫ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:rsidR="00DD7417" w:rsidRPr="002F36FA" w:rsidRDefault="00DD7417" w:rsidP="00DD7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6FA">
        <w:rPr>
          <w:rFonts w:ascii="Times New Roman" w:hAnsi="Times New Roman" w:cs="Times New Roman"/>
          <w:b/>
          <w:sz w:val="28"/>
          <w:szCs w:val="28"/>
        </w:rPr>
        <w:t>деятельности территориального общественного самоуправления</w:t>
      </w:r>
    </w:p>
    <w:p w:rsidR="00DD7417" w:rsidRDefault="00DD7417" w:rsidP="00DD7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6FA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ПАТРИОТ</w:t>
      </w:r>
      <w:r w:rsidRPr="002F36FA">
        <w:rPr>
          <w:rFonts w:ascii="Times New Roman" w:hAnsi="Times New Roman" w:cs="Times New Roman"/>
          <w:b/>
          <w:sz w:val="28"/>
          <w:szCs w:val="28"/>
        </w:rPr>
        <w:t>»</w:t>
      </w:r>
    </w:p>
    <w:p w:rsidR="002F36FA" w:rsidRPr="002F36FA" w:rsidRDefault="00DD7417" w:rsidP="002F36F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D741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58809" cy="7086600"/>
            <wp:effectExtent l="19050" t="0" r="0" b="0"/>
            <wp:docPr id="1" name="Рисунок 1" descr="C:\Users\g_klv\Desktop\Границы ТСЖ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_klv\Desktop\Границы ТСЖ - коп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809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6FA" w:rsidRPr="002F36FA" w:rsidSect="002F36F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752" w:rsidRDefault="00964752" w:rsidP="002F36FA">
      <w:pPr>
        <w:spacing w:after="0" w:line="240" w:lineRule="auto"/>
      </w:pPr>
      <w:r>
        <w:separator/>
      </w:r>
    </w:p>
  </w:endnote>
  <w:endnote w:type="continuationSeparator" w:id="0">
    <w:p w:rsidR="00964752" w:rsidRDefault="00964752" w:rsidP="002F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6386"/>
      <w:docPartObj>
        <w:docPartGallery w:val="Page Numbers (Bottom of Page)"/>
        <w:docPartUnique/>
      </w:docPartObj>
    </w:sdtPr>
    <w:sdtContent>
      <w:p w:rsidR="002F36FA" w:rsidRDefault="00175696">
        <w:pPr>
          <w:pStyle w:val="a7"/>
          <w:jc w:val="right"/>
        </w:pPr>
        <w:r>
          <w:fldChar w:fldCharType="begin"/>
        </w:r>
        <w:r w:rsidR="006047C0">
          <w:instrText xml:space="preserve"> PAGE   \* MERGEFORMAT </w:instrText>
        </w:r>
        <w:r>
          <w:fldChar w:fldCharType="separate"/>
        </w:r>
        <w:r w:rsidR="002000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36FA" w:rsidRDefault="002F36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752" w:rsidRDefault="00964752" w:rsidP="002F36FA">
      <w:pPr>
        <w:spacing w:after="0" w:line="240" w:lineRule="auto"/>
      </w:pPr>
      <w:r>
        <w:separator/>
      </w:r>
    </w:p>
  </w:footnote>
  <w:footnote w:type="continuationSeparator" w:id="0">
    <w:p w:rsidR="00964752" w:rsidRDefault="00964752" w:rsidP="002F36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C4C"/>
    <w:rsid w:val="00051A51"/>
    <w:rsid w:val="000D39E1"/>
    <w:rsid w:val="00175696"/>
    <w:rsid w:val="001D4C7F"/>
    <w:rsid w:val="0020008D"/>
    <w:rsid w:val="0026388F"/>
    <w:rsid w:val="002F36FA"/>
    <w:rsid w:val="00316521"/>
    <w:rsid w:val="0044045F"/>
    <w:rsid w:val="00441018"/>
    <w:rsid w:val="00451069"/>
    <w:rsid w:val="004566F1"/>
    <w:rsid w:val="00457E78"/>
    <w:rsid w:val="00522DD9"/>
    <w:rsid w:val="00593575"/>
    <w:rsid w:val="006047C0"/>
    <w:rsid w:val="00677A3C"/>
    <w:rsid w:val="007228EA"/>
    <w:rsid w:val="00756D72"/>
    <w:rsid w:val="008F20C8"/>
    <w:rsid w:val="00954C4C"/>
    <w:rsid w:val="00964752"/>
    <w:rsid w:val="0098445F"/>
    <w:rsid w:val="00A14F18"/>
    <w:rsid w:val="00B81DCD"/>
    <w:rsid w:val="00BF633C"/>
    <w:rsid w:val="00C12316"/>
    <w:rsid w:val="00C80002"/>
    <w:rsid w:val="00CE77CD"/>
    <w:rsid w:val="00D0035E"/>
    <w:rsid w:val="00DD7417"/>
    <w:rsid w:val="00E90A08"/>
    <w:rsid w:val="00EA6236"/>
    <w:rsid w:val="00F35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C4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008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nhideWhenUsed/>
    <w:qFormat/>
    <w:rsid w:val="00CE77C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008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4C4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95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C4C"/>
    <w:rPr>
      <w:rFonts w:ascii="Tahoma" w:eastAsiaTheme="minorEastAsia" w:hAnsi="Tahoma" w:cs="Tahoma"/>
      <w:sz w:val="16"/>
      <w:szCs w:val="16"/>
    </w:rPr>
  </w:style>
  <w:style w:type="paragraph" w:customStyle="1" w:styleId="ConsPlusNormal">
    <w:name w:val="ConsPlusNormal"/>
    <w:rsid w:val="002F36F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5">
    <w:name w:val="header"/>
    <w:basedOn w:val="a"/>
    <w:link w:val="a6"/>
    <w:uiPriority w:val="99"/>
    <w:semiHidden/>
    <w:unhideWhenUsed/>
    <w:rsid w:val="002F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36FA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F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6FA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CE77CD"/>
    <w:rPr>
      <w:rFonts w:ascii="Times New Roman" w:eastAsia="Times New Roman" w:hAnsi="Times New Roman"/>
      <w:sz w:val="28"/>
      <w:lang/>
    </w:rPr>
  </w:style>
  <w:style w:type="character" w:customStyle="1" w:styleId="50">
    <w:name w:val="Заголовок 5 Знак"/>
    <w:basedOn w:val="a0"/>
    <w:link w:val="5"/>
    <w:uiPriority w:val="9"/>
    <w:semiHidden/>
    <w:rsid w:val="0020008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20008D"/>
    <w:rPr>
      <w:rFonts w:ascii="Cambria" w:eastAsia="Times New Roman" w:hAnsi="Cambria"/>
      <w:b/>
      <w:bCs/>
      <w:color w:val="000000"/>
      <w:kern w:val="32"/>
      <w:sz w:val="32"/>
      <w:szCs w:val="32"/>
      <w:lang/>
    </w:rPr>
  </w:style>
  <w:style w:type="character" w:styleId="a9">
    <w:name w:val="Hyperlink"/>
    <w:rsid w:val="0020008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PSN</dc:creator>
  <cp:lastModifiedBy>PSN</cp:lastModifiedBy>
  <cp:revision>14</cp:revision>
  <dcterms:created xsi:type="dcterms:W3CDTF">2020-06-05T08:33:00Z</dcterms:created>
  <dcterms:modified xsi:type="dcterms:W3CDTF">2020-12-02T09:44:00Z</dcterms:modified>
</cp:coreProperties>
</file>